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cs="Times New Roman"/>
          <w:color w:val="auto"/>
          <w:highlight w:val="none"/>
        </w:rPr>
      </w:pPr>
      <w:bookmarkStart w:id="0" w:name="_GoBack"/>
      <w:bookmarkEnd w:id="0"/>
      <w:r>
        <w:rPr>
          <w:rFonts w:hint="default" w:ascii="Times New Roman" w:hAnsi="Times New Roman" w:cs="Times New Roman"/>
          <w:color w:val="auto"/>
          <w:highlight w:val="none"/>
        </w:rPr>
        <w:t>附件1</w:t>
      </w:r>
    </w:p>
    <w:p>
      <w:pPr>
        <w:pStyle w:val="3"/>
        <w:bidi w:val="0"/>
        <w:rPr>
          <w:rFonts w:hint="default" w:ascii="Times New Roman" w:hAnsi="Times New Roman" w:cs="Times New Roman"/>
          <w:color w:val="auto"/>
        </w:rPr>
      </w:pPr>
      <w:r>
        <w:rPr>
          <w:rFonts w:hint="default" w:ascii="Times New Roman" w:hAnsi="Times New Roman" w:cs="Times New Roman"/>
          <w:color w:val="auto"/>
        </w:rPr>
        <w:t>贵阳市市级林长责任区域名录</w:t>
      </w:r>
    </w:p>
    <w:tbl>
      <w:tblPr>
        <w:tblStyle w:val="1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4902"/>
        <w:gridCol w:w="1397"/>
        <w:gridCol w:w="1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457" w:type="pct"/>
            <w:vAlign w:val="center"/>
          </w:tcPr>
          <w:p>
            <w:pPr>
              <w:widowControl w:val="0"/>
              <w:ind w:left="0" w:leftChars="0" w:firstLine="0" w:firstLineChars="0"/>
              <w:jc w:val="center"/>
              <w:rPr>
                <w:rFonts w:hint="default" w:ascii="Times New Roman" w:hAnsi="Times New Roman" w:eastAsia="黑体" w:cs="Times New Roman"/>
                <w:color w:val="auto"/>
                <w:kern w:val="0"/>
                <w:sz w:val="28"/>
                <w:szCs w:val="28"/>
                <w:lang w:val="en-US" w:eastAsia="zh-CN" w:bidi="ar-SA"/>
              </w:rPr>
            </w:pPr>
            <w:r>
              <w:rPr>
                <w:rFonts w:hint="default" w:ascii="Times New Roman" w:hAnsi="Times New Roman" w:eastAsia="黑体" w:cs="Times New Roman"/>
                <w:color w:val="auto"/>
                <w:kern w:val="0"/>
                <w:sz w:val="28"/>
                <w:szCs w:val="28"/>
                <w:lang w:val="en-US" w:eastAsia="zh-CN" w:bidi="ar-SA"/>
              </w:rPr>
              <w:t>序号</w:t>
            </w:r>
          </w:p>
        </w:tc>
        <w:tc>
          <w:tcPr>
            <w:tcW w:w="2706" w:type="pct"/>
            <w:vAlign w:val="center"/>
          </w:tcPr>
          <w:p>
            <w:pPr>
              <w:widowControl w:val="0"/>
              <w:jc w:val="center"/>
              <w:rPr>
                <w:rFonts w:hint="default" w:ascii="Times New Roman" w:hAnsi="Times New Roman" w:eastAsia="黑体" w:cs="Times New Roman"/>
                <w:color w:val="auto"/>
                <w:kern w:val="0"/>
                <w:sz w:val="28"/>
                <w:szCs w:val="28"/>
                <w:lang w:val="en-US" w:eastAsia="zh-CN" w:bidi="ar-SA"/>
              </w:rPr>
            </w:pPr>
            <w:r>
              <w:rPr>
                <w:rFonts w:hint="default" w:ascii="Times New Roman" w:hAnsi="Times New Roman" w:eastAsia="黑体" w:cs="Times New Roman"/>
                <w:color w:val="auto"/>
                <w:kern w:val="0"/>
                <w:sz w:val="28"/>
                <w:szCs w:val="28"/>
                <w:lang w:val="en-US" w:eastAsia="zh-CN" w:bidi="ar-SA"/>
              </w:rPr>
              <w:t>责任区域</w:t>
            </w:r>
          </w:p>
        </w:tc>
        <w:tc>
          <w:tcPr>
            <w:tcW w:w="771" w:type="pct"/>
            <w:vAlign w:val="center"/>
          </w:tcPr>
          <w:p>
            <w:pPr>
              <w:widowControl w:val="0"/>
              <w:ind w:left="0" w:leftChars="0" w:firstLine="0" w:firstLineChars="0"/>
              <w:jc w:val="center"/>
              <w:rPr>
                <w:rFonts w:hint="default" w:ascii="Times New Roman" w:hAnsi="Times New Roman" w:eastAsia="黑体" w:cs="Times New Roman"/>
                <w:color w:val="auto"/>
                <w:kern w:val="0"/>
                <w:sz w:val="28"/>
                <w:szCs w:val="28"/>
                <w:lang w:val="en-US" w:eastAsia="zh-CN" w:bidi="ar-SA"/>
              </w:rPr>
            </w:pPr>
            <w:r>
              <w:rPr>
                <w:rFonts w:hint="default" w:ascii="Times New Roman" w:hAnsi="Times New Roman" w:eastAsia="黑体" w:cs="Times New Roman"/>
                <w:color w:val="auto"/>
                <w:kern w:val="0"/>
                <w:sz w:val="28"/>
                <w:szCs w:val="28"/>
                <w:lang w:val="en-US" w:eastAsia="zh-CN" w:bidi="ar-SA"/>
              </w:rPr>
              <w:t>所在地区</w:t>
            </w:r>
          </w:p>
        </w:tc>
        <w:tc>
          <w:tcPr>
            <w:tcW w:w="1065" w:type="pct"/>
            <w:vAlign w:val="center"/>
          </w:tcPr>
          <w:p>
            <w:pPr>
              <w:widowControl w:val="0"/>
              <w:ind w:left="0" w:leftChars="0" w:firstLine="0" w:firstLineChars="0"/>
              <w:jc w:val="center"/>
              <w:rPr>
                <w:rFonts w:hint="default" w:ascii="Times New Roman" w:hAnsi="Times New Roman" w:eastAsia="黑体" w:cs="Times New Roman"/>
                <w:color w:val="auto"/>
                <w:kern w:val="0"/>
                <w:sz w:val="28"/>
                <w:szCs w:val="28"/>
                <w:lang w:val="en-US" w:eastAsia="zh-CN" w:bidi="ar-SA"/>
              </w:rPr>
            </w:pPr>
            <w:r>
              <w:rPr>
                <w:rFonts w:hint="default" w:ascii="Times New Roman" w:hAnsi="Times New Roman" w:eastAsia="黑体" w:cs="Times New Roman"/>
                <w:color w:val="auto"/>
                <w:kern w:val="0"/>
                <w:sz w:val="28"/>
                <w:szCs w:val="28"/>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pct"/>
            <w:vAlign w:val="center"/>
          </w:tcPr>
          <w:p>
            <w:pPr>
              <w:widowControl w:val="0"/>
              <w:ind w:left="0" w:leftChars="0" w:firstLine="0" w:firstLineChars="0"/>
              <w:jc w:val="center"/>
              <w:rPr>
                <w:rFonts w:hint="default" w:ascii="Times New Roman" w:hAnsi="Times New Roman" w:eastAsia="仿宋_GB2312" w:cs="Times New Roman"/>
                <w:color w:val="auto"/>
                <w:kern w:val="0"/>
                <w:sz w:val="28"/>
                <w:szCs w:val="28"/>
                <w:lang w:val="en-US" w:eastAsia="zh-CN" w:bidi="ar-SA"/>
              </w:rPr>
            </w:pPr>
            <w:r>
              <w:rPr>
                <w:rFonts w:hint="default" w:ascii="Times New Roman" w:hAnsi="Times New Roman" w:eastAsia="仿宋_GB2312" w:cs="Times New Roman"/>
                <w:color w:val="auto"/>
                <w:kern w:val="0"/>
                <w:sz w:val="28"/>
                <w:szCs w:val="28"/>
                <w:lang w:val="en-US" w:eastAsia="zh-CN" w:bidi="ar-SA"/>
              </w:rPr>
              <w:t>1</w:t>
            </w:r>
          </w:p>
        </w:tc>
        <w:tc>
          <w:tcPr>
            <w:tcW w:w="2706" w:type="pct"/>
            <w:vAlign w:val="center"/>
          </w:tcPr>
          <w:p>
            <w:pPr>
              <w:bidi w:val="0"/>
              <w:ind w:left="0" w:leftChars="0" w:firstLine="0" w:firstLineChars="0"/>
              <w:jc w:val="center"/>
              <w:rPr>
                <w:rFonts w:hint="default" w:ascii="Times New Roman" w:hAnsi="Times New Roman" w:cs="Times New Roman"/>
                <w:color w:val="auto"/>
              </w:rPr>
            </w:pPr>
            <w:r>
              <w:rPr>
                <w:rFonts w:hint="default" w:ascii="Times New Roman" w:hAnsi="Times New Roman" w:cs="Times New Roman"/>
                <w:color w:val="auto"/>
              </w:rPr>
              <w:t>贵阳登高云山森林公园</w:t>
            </w:r>
          </w:p>
        </w:tc>
        <w:tc>
          <w:tcPr>
            <w:tcW w:w="771" w:type="pct"/>
            <w:vAlign w:val="center"/>
          </w:tcPr>
          <w:p>
            <w:pPr>
              <w:widowControl w:val="0"/>
              <w:ind w:left="0" w:leftChars="0" w:firstLine="0" w:firstLineChars="0"/>
              <w:jc w:val="center"/>
              <w:rPr>
                <w:rFonts w:hint="default" w:ascii="Times New Roman" w:hAnsi="Times New Roman" w:eastAsia="仿宋" w:cs="Times New Roman"/>
                <w:color w:val="auto"/>
                <w:kern w:val="0"/>
                <w:sz w:val="28"/>
                <w:szCs w:val="28"/>
                <w:lang w:val="en-US" w:eastAsia="zh-CN" w:bidi="ar-SA"/>
              </w:rPr>
            </w:pPr>
            <w:r>
              <w:rPr>
                <w:rFonts w:hint="default" w:ascii="Times New Roman" w:hAnsi="Times New Roman" w:eastAsia="仿宋" w:cs="Times New Roman"/>
                <w:color w:val="auto"/>
                <w:kern w:val="0"/>
                <w:sz w:val="28"/>
                <w:szCs w:val="28"/>
                <w:lang w:val="en-US" w:eastAsia="zh-CN" w:bidi="ar-SA"/>
              </w:rPr>
              <w:t>云岩区</w:t>
            </w:r>
          </w:p>
        </w:tc>
        <w:tc>
          <w:tcPr>
            <w:tcW w:w="1065" w:type="pct"/>
            <w:vAlign w:val="center"/>
          </w:tcPr>
          <w:p>
            <w:pPr>
              <w:widowControl w:val="0"/>
              <w:jc w:val="center"/>
              <w:rPr>
                <w:rFonts w:hint="default" w:ascii="Times New Roman" w:hAnsi="Times New Roman" w:eastAsia="仿宋_GB2312" w:cs="Times New Roman"/>
                <w:color w:val="auto"/>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pct"/>
            <w:vAlign w:val="center"/>
          </w:tcPr>
          <w:p>
            <w:pPr>
              <w:widowControl w:val="0"/>
              <w:ind w:left="0" w:leftChars="0" w:firstLine="0" w:firstLineChars="0"/>
              <w:jc w:val="center"/>
              <w:rPr>
                <w:rFonts w:hint="default" w:ascii="Times New Roman" w:hAnsi="Times New Roman" w:eastAsia="仿宋_GB2312" w:cs="Times New Roman"/>
                <w:color w:val="auto"/>
                <w:kern w:val="0"/>
                <w:sz w:val="28"/>
                <w:szCs w:val="28"/>
                <w:lang w:val="en-US" w:eastAsia="zh-CN" w:bidi="ar-SA"/>
              </w:rPr>
            </w:pPr>
            <w:r>
              <w:rPr>
                <w:rFonts w:hint="default" w:ascii="Times New Roman" w:hAnsi="Times New Roman" w:eastAsia="仿宋_GB2312" w:cs="Times New Roman"/>
                <w:color w:val="auto"/>
                <w:kern w:val="0"/>
                <w:sz w:val="28"/>
                <w:szCs w:val="28"/>
                <w:lang w:val="en-US" w:eastAsia="zh-CN" w:bidi="ar-SA"/>
              </w:rPr>
              <w:t>2</w:t>
            </w:r>
          </w:p>
        </w:tc>
        <w:tc>
          <w:tcPr>
            <w:tcW w:w="2706" w:type="pct"/>
            <w:vAlign w:val="center"/>
          </w:tcPr>
          <w:p>
            <w:pPr>
              <w:bidi w:val="0"/>
              <w:ind w:left="0" w:leftChars="0" w:firstLine="0" w:firstLineChars="0"/>
              <w:jc w:val="center"/>
              <w:rPr>
                <w:rFonts w:hint="default" w:ascii="Times New Roman" w:hAnsi="Times New Roman" w:cs="Times New Roman"/>
                <w:color w:val="auto"/>
              </w:rPr>
            </w:pPr>
            <w:r>
              <w:rPr>
                <w:rFonts w:hint="default" w:ascii="Times New Roman" w:hAnsi="Times New Roman" w:cs="Times New Roman"/>
                <w:color w:val="auto"/>
              </w:rPr>
              <w:t>贵阳市鹿冲关省级森林公园</w:t>
            </w:r>
          </w:p>
        </w:tc>
        <w:tc>
          <w:tcPr>
            <w:tcW w:w="771" w:type="pct"/>
            <w:vAlign w:val="center"/>
          </w:tcPr>
          <w:p>
            <w:pPr>
              <w:widowControl w:val="0"/>
              <w:ind w:left="0" w:leftChars="0" w:firstLine="0" w:firstLineChars="0"/>
              <w:jc w:val="center"/>
              <w:rPr>
                <w:rFonts w:hint="default" w:ascii="Times New Roman" w:hAnsi="Times New Roman" w:eastAsia="仿宋" w:cs="Times New Roman"/>
                <w:color w:val="auto"/>
                <w:kern w:val="0"/>
                <w:sz w:val="28"/>
                <w:szCs w:val="28"/>
                <w:lang w:val="en-US" w:eastAsia="zh-CN" w:bidi="ar-SA"/>
              </w:rPr>
            </w:pPr>
            <w:r>
              <w:rPr>
                <w:rFonts w:hint="default" w:ascii="Times New Roman" w:hAnsi="Times New Roman" w:eastAsia="仿宋" w:cs="Times New Roman"/>
                <w:color w:val="auto"/>
                <w:kern w:val="0"/>
                <w:sz w:val="28"/>
                <w:szCs w:val="28"/>
                <w:lang w:val="en-US" w:eastAsia="zh-CN" w:bidi="ar-SA"/>
              </w:rPr>
              <w:t>云岩区</w:t>
            </w:r>
          </w:p>
        </w:tc>
        <w:tc>
          <w:tcPr>
            <w:tcW w:w="1065" w:type="pct"/>
            <w:vAlign w:val="center"/>
          </w:tcPr>
          <w:p>
            <w:pPr>
              <w:widowControl w:val="0"/>
              <w:jc w:val="center"/>
              <w:rPr>
                <w:rFonts w:hint="default" w:ascii="Times New Roman" w:hAnsi="Times New Roman" w:eastAsia="仿宋_GB2312" w:cs="Times New Roman"/>
                <w:color w:val="auto"/>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pct"/>
            <w:vAlign w:val="center"/>
          </w:tcPr>
          <w:p>
            <w:pPr>
              <w:widowControl w:val="0"/>
              <w:ind w:left="0" w:leftChars="0" w:firstLine="0" w:firstLineChars="0"/>
              <w:jc w:val="center"/>
              <w:rPr>
                <w:rFonts w:hint="default" w:ascii="Times New Roman" w:hAnsi="Times New Roman" w:eastAsia="仿宋_GB2312" w:cs="Times New Roman"/>
                <w:color w:val="auto"/>
                <w:kern w:val="0"/>
                <w:sz w:val="28"/>
                <w:szCs w:val="28"/>
                <w:lang w:val="en-US" w:eastAsia="zh-CN" w:bidi="ar-SA"/>
              </w:rPr>
            </w:pPr>
            <w:r>
              <w:rPr>
                <w:rFonts w:hint="default" w:ascii="Times New Roman" w:hAnsi="Times New Roman" w:eastAsia="仿宋_GB2312" w:cs="Times New Roman"/>
                <w:color w:val="auto"/>
                <w:kern w:val="0"/>
                <w:sz w:val="28"/>
                <w:szCs w:val="28"/>
                <w:lang w:val="en-US" w:eastAsia="zh-CN" w:bidi="ar-SA"/>
              </w:rPr>
              <w:t>3</w:t>
            </w:r>
          </w:p>
        </w:tc>
        <w:tc>
          <w:tcPr>
            <w:tcW w:w="2706" w:type="pct"/>
            <w:vAlign w:val="center"/>
          </w:tcPr>
          <w:p>
            <w:pPr>
              <w:bidi w:val="0"/>
              <w:ind w:left="0" w:leftChars="0" w:firstLine="0" w:firstLineChars="0"/>
              <w:jc w:val="center"/>
              <w:rPr>
                <w:rFonts w:hint="default" w:ascii="Times New Roman" w:hAnsi="Times New Roman" w:cs="Times New Roman"/>
                <w:color w:val="auto"/>
              </w:rPr>
            </w:pPr>
            <w:r>
              <w:rPr>
                <w:rFonts w:hint="default" w:ascii="Times New Roman" w:hAnsi="Times New Roman" w:cs="Times New Roman"/>
                <w:color w:val="auto"/>
              </w:rPr>
              <w:t>花溪风景名胜区</w:t>
            </w:r>
          </w:p>
        </w:tc>
        <w:tc>
          <w:tcPr>
            <w:tcW w:w="771" w:type="pct"/>
            <w:vAlign w:val="center"/>
          </w:tcPr>
          <w:p>
            <w:pPr>
              <w:widowControl w:val="0"/>
              <w:ind w:left="0" w:leftChars="0" w:firstLine="0" w:firstLineChars="0"/>
              <w:jc w:val="center"/>
              <w:rPr>
                <w:rFonts w:hint="default" w:ascii="Times New Roman" w:hAnsi="Times New Roman" w:eastAsia="仿宋" w:cs="Times New Roman"/>
                <w:color w:val="auto"/>
                <w:kern w:val="0"/>
                <w:sz w:val="28"/>
                <w:szCs w:val="28"/>
                <w:lang w:val="en-US" w:eastAsia="zh-CN" w:bidi="ar-SA"/>
              </w:rPr>
            </w:pPr>
            <w:r>
              <w:rPr>
                <w:rFonts w:hint="default" w:ascii="Times New Roman" w:hAnsi="Times New Roman" w:eastAsia="仿宋" w:cs="Times New Roman"/>
                <w:color w:val="auto"/>
                <w:kern w:val="0"/>
                <w:sz w:val="28"/>
                <w:szCs w:val="28"/>
                <w:lang w:val="en-US" w:eastAsia="zh-CN" w:bidi="ar-SA"/>
              </w:rPr>
              <w:t>花溪区</w:t>
            </w:r>
          </w:p>
        </w:tc>
        <w:tc>
          <w:tcPr>
            <w:tcW w:w="1065" w:type="pct"/>
            <w:vAlign w:val="center"/>
          </w:tcPr>
          <w:p>
            <w:pPr>
              <w:widowControl w:val="0"/>
              <w:jc w:val="center"/>
              <w:rPr>
                <w:rFonts w:hint="default" w:ascii="Times New Roman" w:hAnsi="Times New Roman" w:eastAsia="仿宋_GB2312" w:cs="Times New Roman"/>
                <w:color w:val="auto"/>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pct"/>
            <w:vAlign w:val="center"/>
          </w:tcPr>
          <w:p>
            <w:pPr>
              <w:widowControl w:val="0"/>
              <w:ind w:left="0" w:leftChars="0" w:firstLine="0" w:firstLineChars="0"/>
              <w:jc w:val="center"/>
              <w:rPr>
                <w:rFonts w:hint="default" w:ascii="Times New Roman" w:hAnsi="Times New Roman" w:eastAsia="仿宋_GB2312" w:cs="Times New Roman"/>
                <w:color w:val="auto"/>
                <w:kern w:val="0"/>
                <w:sz w:val="28"/>
                <w:szCs w:val="28"/>
                <w:lang w:val="en-US" w:eastAsia="zh-CN" w:bidi="ar-SA"/>
              </w:rPr>
            </w:pPr>
            <w:r>
              <w:rPr>
                <w:rFonts w:hint="default" w:ascii="Times New Roman" w:hAnsi="Times New Roman" w:eastAsia="仿宋_GB2312" w:cs="Times New Roman"/>
                <w:color w:val="auto"/>
                <w:kern w:val="0"/>
                <w:sz w:val="28"/>
                <w:szCs w:val="28"/>
                <w:lang w:val="en-US" w:eastAsia="zh-CN" w:bidi="ar-SA"/>
              </w:rPr>
              <w:t>4</w:t>
            </w:r>
          </w:p>
        </w:tc>
        <w:tc>
          <w:tcPr>
            <w:tcW w:w="2706" w:type="pct"/>
            <w:vAlign w:val="center"/>
          </w:tcPr>
          <w:p>
            <w:pPr>
              <w:bidi w:val="0"/>
              <w:ind w:left="0" w:leftChars="0" w:firstLine="0" w:firstLineChars="0"/>
              <w:jc w:val="center"/>
              <w:rPr>
                <w:rFonts w:hint="default" w:ascii="Times New Roman" w:hAnsi="Times New Roman" w:cs="Times New Roman"/>
                <w:color w:val="auto"/>
              </w:rPr>
            </w:pPr>
            <w:r>
              <w:rPr>
                <w:rFonts w:hint="default" w:ascii="Times New Roman" w:hAnsi="Times New Roman" w:cs="Times New Roman"/>
                <w:color w:val="auto"/>
              </w:rPr>
              <w:t>清镇市暗流河风景名胜区</w:t>
            </w:r>
          </w:p>
        </w:tc>
        <w:tc>
          <w:tcPr>
            <w:tcW w:w="771" w:type="pct"/>
            <w:vAlign w:val="center"/>
          </w:tcPr>
          <w:p>
            <w:pPr>
              <w:widowControl w:val="0"/>
              <w:ind w:left="0" w:leftChars="0" w:firstLine="0" w:firstLineChars="0"/>
              <w:jc w:val="center"/>
              <w:rPr>
                <w:rFonts w:hint="default" w:ascii="Times New Roman" w:hAnsi="Times New Roman" w:eastAsia="仿宋" w:cs="Times New Roman"/>
                <w:color w:val="auto"/>
                <w:kern w:val="0"/>
                <w:sz w:val="28"/>
                <w:szCs w:val="28"/>
                <w:lang w:val="en-US" w:eastAsia="zh-CN" w:bidi="ar-SA"/>
              </w:rPr>
            </w:pPr>
            <w:r>
              <w:rPr>
                <w:rFonts w:hint="default" w:ascii="Times New Roman" w:hAnsi="Times New Roman" w:eastAsia="仿宋" w:cs="Times New Roman"/>
                <w:color w:val="auto"/>
                <w:kern w:val="0"/>
                <w:sz w:val="28"/>
                <w:szCs w:val="28"/>
                <w:lang w:val="en-US" w:eastAsia="zh-CN" w:bidi="ar-SA"/>
              </w:rPr>
              <w:t>清镇市</w:t>
            </w:r>
          </w:p>
        </w:tc>
        <w:tc>
          <w:tcPr>
            <w:tcW w:w="1065" w:type="pct"/>
            <w:vAlign w:val="center"/>
          </w:tcPr>
          <w:p>
            <w:pPr>
              <w:widowControl w:val="0"/>
              <w:jc w:val="center"/>
              <w:rPr>
                <w:rFonts w:hint="default" w:ascii="Times New Roman" w:hAnsi="Times New Roman" w:eastAsia="仿宋_GB2312" w:cs="Times New Roman"/>
                <w:color w:val="auto"/>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pct"/>
            <w:vAlign w:val="center"/>
          </w:tcPr>
          <w:p>
            <w:pPr>
              <w:widowControl w:val="0"/>
              <w:ind w:left="0" w:leftChars="0" w:firstLine="0" w:firstLineChars="0"/>
              <w:jc w:val="center"/>
              <w:rPr>
                <w:rFonts w:hint="default" w:ascii="Times New Roman" w:hAnsi="Times New Roman" w:eastAsia="仿宋_GB2312" w:cs="Times New Roman"/>
                <w:color w:val="auto"/>
                <w:kern w:val="0"/>
                <w:sz w:val="28"/>
                <w:szCs w:val="28"/>
                <w:lang w:val="en-US" w:eastAsia="zh-CN" w:bidi="ar-SA"/>
              </w:rPr>
            </w:pPr>
            <w:r>
              <w:rPr>
                <w:rFonts w:hint="default" w:ascii="Times New Roman" w:hAnsi="Times New Roman" w:eastAsia="仿宋_GB2312" w:cs="Times New Roman"/>
                <w:color w:val="auto"/>
                <w:kern w:val="0"/>
                <w:sz w:val="28"/>
                <w:szCs w:val="28"/>
                <w:lang w:val="en-US" w:eastAsia="zh-CN" w:bidi="ar-SA"/>
              </w:rPr>
              <w:t>5</w:t>
            </w:r>
          </w:p>
        </w:tc>
        <w:tc>
          <w:tcPr>
            <w:tcW w:w="2706" w:type="pct"/>
            <w:vAlign w:val="center"/>
          </w:tcPr>
          <w:p>
            <w:pPr>
              <w:bidi w:val="0"/>
              <w:ind w:left="0" w:leftChars="0" w:firstLine="0" w:firstLineChars="0"/>
              <w:jc w:val="center"/>
              <w:rPr>
                <w:rFonts w:hint="default" w:ascii="Times New Roman" w:hAnsi="Times New Roman" w:cs="Times New Roman"/>
                <w:color w:val="auto"/>
              </w:rPr>
            </w:pPr>
            <w:r>
              <w:rPr>
                <w:rFonts w:hint="default" w:ascii="Times New Roman" w:hAnsi="Times New Roman" w:cs="Times New Roman"/>
                <w:color w:val="auto"/>
              </w:rPr>
              <w:t>贵阳百花湖风景名胜区(贵州贵阳百花湖国家湿地公园)</w:t>
            </w:r>
          </w:p>
        </w:tc>
        <w:tc>
          <w:tcPr>
            <w:tcW w:w="771" w:type="pct"/>
            <w:vAlign w:val="center"/>
          </w:tcPr>
          <w:p>
            <w:pPr>
              <w:widowControl w:val="0"/>
              <w:ind w:left="0" w:leftChars="0" w:firstLine="0" w:firstLineChars="0"/>
              <w:jc w:val="center"/>
              <w:rPr>
                <w:rFonts w:hint="default" w:ascii="Times New Roman" w:hAnsi="Times New Roman" w:eastAsia="仿宋" w:cs="Times New Roman"/>
                <w:color w:val="auto"/>
                <w:kern w:val="0"/>
                <w:sz w:val="28"/>
                <w:szCs w:val="28"/>
                <w:lang w:val="en-US" w:eastAsia="zh-CN" w:bidi="ar-SA"/>
              </w:rPr>
            </w:pPr>
            <w:r>
              <w:rPr>
                <w:rFonts w:hint="default" w:ascii="Times New Roman" w:hAnsi="Times New Roman" w:eastAsia="仿宋" w:cs="Times New Roman"/>
                <w:color w:val="auto"/>
                <w:kern w:val="0"/>
                <w:sz w:val="28"/>
                <w:szCs w:val="28"/>
                <w:lang w:val="en-US" w:eastAsia="zh-CN" w:bidi="ar-SA"/>
              </w:rPr>
              <w:t>观山湖区</w:t>
            </w:r>
          </w:p>
        </w:tc>
        <w:tc>
          <w:tcPr>
            <w:tcW w:w="1065" w:type="pct"/>
            <w:vAlign w:val="center"/>
          </w:tcPr>
          <w:p>
            <w:pPr>
              <w:widowControl w:val="0"/>
              <w:jc w:val="center"/>
              <w:rPr>
                <w:rFonts w:hint="default" w:ascii="Times New Roman" w:hAnsi="Times New Roman" w:eastAsia="仿宋_GB2312" w:cs="Times New Roman"/>
                <w:color w:val="auto"/>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pct"/>
            <w:vAlign w:val="center"/>
          </w:tcPr>
          <w:p>
            <w:pPr>
              <w:widowControl w:val="0"/>
              <w:ind w:left="0" w:leftChars="0" w:firstLine="0" w:firstLineChars="0"/>
              <w:jc w:val="center"/>
              <w:rPr>
                <w:rFonts w:hint="default" w:ascii="Times New Roman" w:hAnsi="Times New Roman" w:eastAsia="仿宋_GB2312" w:cs="Times New Roman"/>
                <w:color w:val="auto"/>
                <w:kern w:val="0"/>
                <w:sz w:val="28"/>
                <w:szCs w:val="28"/>
                <w:lang w:val="en-US" w:eastAsia="zh-CN" w:bidi="ar-SA"/>
              </w:rPr>
            </w:pPr>
            <w:r>
              <w:rPr>
                <w:rFonts w:hint="default" w:ascii="Times New Roman" w:hAnsi="Times New Roman" w:eastAsia="仿宋_GB2312" w:cs="Times New Roman"/>
                <w:color w:val="auto"/>
                <w:kern w:val="0"/>
                <w:sz w:val="28"/>
                <w:szCs w:val="28"/>
                <w:lang w:val="en-US" w:eastAsia="zh-CN" w:bidi="ar-SA"/>
              </w:rPr>
              <w:t>6</w:t>
            </w:r>
          </w:p>
        </w:tc>
        <w:tc>
          <w:tcPr>
            <w:tcW w:w="2706" w:type="pct"/>
            <w:vAlign w:val="center"/>
          </w:tcPr>
          <w:p>
            <w:pPr>
              <w:bidi w:val="0"/>
              <w:ind w:left="0" w:leftChars="0" w:firstLine="0" w:firstLineChars="0"/>
              <w:jc w:val="center"/>
              <w:rPr>
                <w:rFonts w:hint="default" w:ascii="Times New Roman" w:hAnsi="Times New Roman" w:cs="Times New Roman"/>
                <w:color w:val="auto"/>
              </w:rPr>
            </w:pPr>
            <w:r>
              <w:rPr>
                <w:rFonts w:hint="default" w:ascii="Times New Roman" w:hAnsi="Times New Roman" w:cs="Times New Roman"/>
                <w:color w:val="auto"/>
              </w:rPr>
              <w:t>贵阳阿哈湖国家湿地公园</w:t>
            </w:r>
          </w:p>
        </w:tc>
        <w:tc>
          <w:tcPr>
            <w:tcW w:w="771" w:type="pct"/>
            <w:vAlign w:val="center"/>
          </w:tcPr>
          <w:p>
            <w:pPr>
              <w:widowControl w:val="0"/>
              <w:ind w:left="0" w:leftChars="0" w:firstLine="0" w:firstLineChars="0"/>
              <w:jc w:val="center"/>
              <w:rPr>
                <w:rFonts w:hint="default" w:ascii="Times New Roman" w:hAnsi="Times New Roman" w:eastAsia="仿宋" w:cs="Times New Roman"/>
                <w:color w:val="auto"/>
                <w:kern w:val="0"/>
                <w:sz w:val="28"/>
                <w:szCs w:val="28"/>
                <w:lang w:val="en-US" w:eastAsia="zh-CN" w:bidi="ar-SA"/>
              </w:rPr>
            </w:pPr>
            <w:r>
              <w:rPr>
                <w:rFonts w:hint="default" w:ascii="Times New Roman" w:hAnsi="Times New Roman" w:eastAsia="仿宋" w:cs="Times New Roman"/>
                <w:color w:val="auto"/>
                <w:kern w:val="0"/>
                <w:sz w:val="28"/>
                <w:szCs w:val="28"/>
                <w:lang w:val="en-US" w:eastAsia="zh-CN" w:bidi="ar-SA"/>
              </w:rPr>
              <w:t>南明区</w:t>
            </w:r>
          </w:p>
        </w:tc>
        <w:tc>
          <w:tcPr>
            <w:tcW w:w="1065" w:type="pct"/>
            <w:vAlign w:val="center"/>
          </w:tcPr>
          <w:p>
            <w:pPr>
              <w:widowControl w:val="0"/>
              <w:jc w:val="center"/>
              <w:rPr>
                <w:rFonts w:hint="default" w:ascii="Times New Roman" w:hAnsi="Times New Roman" w:eastAsia="仿宋_GB2312" w:cs="Times New Roman"/>
                <w:color w:val="auto"/>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pct"/>
            <w:vAlign w:val="center"/>
          </w:tcPr>
          <w:p>
            <w:pPr>
              <w:widowControl w:val="0"/>
              <w:ind w:left="0" w:leftChars="0" w:firstLine="0" w:firstLineChars="0"/>
              <w:jc w:val="center"/>
              <w:rPr>
                <w:rFonts w:hint="default" w:ascii="Times New Roman" w:hAnsi="Times New Roman" w:eastAsia="仿宋_GB2312" w:cs="Times New Roman"/>
                <w:color w:val="auto"/>
                <w:kern w:val="0"/>
                <w:sz w:val="28"/>
                <w:szCs w:val="28"/>
                <w:lang w:val="en-US" w:eastAsia="zh-CN" w:bidi="ar-SA"/>
              </w:rPr>
            </w:pPr>
            <w:r>
              <w:rPr>
                <w:rFonts w:hint="default" w:ascii="Times New Roman" w:hAnsi="Times New Roman" w:eastAsia="仿宋_GB2312" w:cs="Times New Roman"/>
                <w:color w:val="auto"/>
                <w:kern w:val="0"/>
                <w:sz w:val="28"/>
                <w:szCs w:val="28"/>
                <w:lang w:val="en-US" w:eastAsia="zh-CN" w:bidi="ar-SA"/>
              </w:rPr>
              <w:t>7</w:t>
            </w:r>
          </w:p>
        </w:tc>
        <w:tc>
          <w:tcPr>
            <w:tcW w:w="2706" w:type="pct"/>
            <w:vAlign w:val="center"/>
          </w:tcPr>
          <w:p>
            <w:pPr>
              <w:bidi w:val="0"/>
              <w:ind w:left="0" w:leftChars="0" w:firstLine="0" w:firstLineChars="0"/>
              <w:jc w:val="center"/>
              <w:rPr>
                <w:rFonts w:hint="default" w:ascii="Times New Roman" w:hAnsi="Times New Roman" w:cs="Times New Roman"/>
                <w:color w:val="auto"/>
              </w:rPr>
            </w:pPr>
            <w:r>
              <w:rPr>
                <w:rFonts w:hint="default" w:ascii="Times New Roman" w:hAnsi="Times New Roman" w:cs="Times New Roman"/>
                <w:color w:val="auto"/>
              </w:rPr>
              <w:t>贵州云关山省级森林公园</w:t>
            </w:r>
          </w:p>
        </w:tc>
        <w:tc>
          <w:tcPr>
            <w:tcW w:w="771" w:type="pct"/>
            <w:vAlign w:val="center"/>
          </w:tcPr>
          <w:p>
            <w:pPr>
              <w:widowControl w:val="0"/>
              <w:ind w:left="0" w:leftChars="0" w:firstLine="0" w:firstLineChars="0"/>
              <w:jc w:val="center"/>
              <w:rPr>
                <w:rFonts w:hint="default" w:ascii="Times New Roman" w:hAnsi="Times New Roman" w:eastAsia="仿宋" w:cs="Times New Roman"/>
                <w:color w:val="auto"/>
                <w:kern w:val="0"/>
                <w:sz w:val="28"/>
                <w:szCs w:val="28"/>
                <w:lang w:val="en-US" w:eastAsia="zh-CN" w:bidi="ar-SA"/>
              </w:rPr>
            </w:pPr>
            <w:r>
              <w:rPr>
                <w:rFonts w:hint="default" w:ascii="Times New Roman" w:hAnsi="Times New Roman" w:eastAsia="仿宋" w:cs="Times New Roman"/>
                <w:color w:val="auto"/>
                <w:kern w:val="0"/>
                <w:sz w:val="28"/>
                <w:szCs w:val="28"/>
                <w:lang w:val="en-US" w:eastAsia="zh-CN" w:bidi="ar-SA"/>
              </w:rPr>
              <w:t>南明区</w:t>
            </w:r>
          </w:p>
        </w:tc>
        <w:tc>
          <w:tcPr>
            <w:tcW w:w="1065" w:type="pct"/>
            <w:vAlign w:val="center"/>
          </w:tcPr>
          <w:p>
            <w:pPr>
              <w:widowControl w:val="0"/>
              <w:jc w:val="center"/>
              <w:rPr>
                <w:rFonts w:hint="default" w:ascii="Times New Roman" w:hAnsi="Times New Roman" w:eastAsia="仿宋_GB2312" w:cs="Times New Roman"/>
                <w:color w:val="auto"/>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pct"/>
            <w:vAlign w:val="center"/>
          </w:tcPr>
          <w:p>
            <w:pPr>
              <w:widowControl w:val="0"/>
              <w:ind w:left="0" w:leftChars="0" w:firstLine="0" w:firstLineChars="0"/>
              <w:jc w:val="center"/>
              <w:rPr>
                <w:rFonts w:hint="default" w:ascii="Times New Roman" w:hAnsi="Times New Roman" w:eastAsia="仿宋_GB2312" w:cs="Times New Roman"/>
                <w:color w:val="auto"/>
                <w:kern w:val="0"/>
                <w:sz w:val="28"/>
                <w:szCs w:val="28"/>
                <w:lang w:val="en-US" w:eastAsia="zh-CN" w:bidi="ar-SA"/>
              </w:rPr>
            </w:pPr>
            <w:r>
              <w:rPr>
                <w:rFonts w:hint="default" w:ascii="Times New Roman" w:hAnsi="Times New Roman" w:eastAsia="仿宋_GB2312" w:cs="Times New Roman"/>
                <w:color w:val="auto"/>
                <w:kern w:val="0"/>
                <w:sz w:val="28"/>
                <w:szCs w:val="28"/>
                <w:lang w:val="en-US" w:eastAsia="zh-CN" w:bidi="ar-SA"/>
              </w:rPr>
              <w:t>8</w:t>
            </w:r>
          </w:p>
        </w:tc>
        <w:tc>
          <w:tcPr>
            <w:tcW w:w="2706" w:type="pct"/>
            <w:vAlign w:val="center"/>
          </w:tcPr>
          <w:p>
            <w:pPr>
              <w:bidi w:val="0"/>
              <w:ind w:left="0" w:leftChars="0" w:firstLine="0" w:firstLineChars="0"/>
              <w:jc w:val="center"/>
              <w:rPr>
                <w:rFonts w:hint="default" w:ascii="Times New Roman" w:hAnsi="Times New Roman" w:cs="Times New Roman"/>
                <w:color w:val="auto"/>
              </w:rPr>
            </w:pPr>
            <w:r>
              <w:rPr>
                <w:rFonts w:hint="default" w:ascii="Times New Roman" w:hAnsi="Times New Roman" w:cs="Times New Roman"/>
                <w:color w:val="auto"/>
              </w:rPr>
              <w:t>红枫湖国家级风景名胜区(贵州清镇红枫湖国家湿地公园）</w:t>
            </w:r>
          </w:p>
        </w:tc>
        <w:tc>
          <w:tcPr>
            <w:tcW w:w="771" w:type="pct"/>
            <w:vAlign w:val="center"/>
          </w:tcPr>
          <w:p>
            <w:pPr>
              <w:widowControl w:val="0"/>
              <w:ind w:left="0" w:leftChars="0" w:firstLine="0" w:firstLineChars="0"/>
              <w:jc w:val="center"/>
              <w:rPr>
                <w:rFonts w:hint="default" w:ascii="Times New Roman" w:hAnsi="Times New Roman" w:eastAsia="仿宋" w:cs="Times New Roman"/>
                <w:color w:val="auto"/>
                <w:kern w:val="0"/>
                <w:sz w:val="28"/>
                <w:szCs w:val="28"/>
                <w:lang w:val="en-US" w:eastAsia="zh-CN" w:bidi="ar-SA"/>
              </w:rPr>
            </w:pPr>
            <w:r>
              <w:rPr>
                <w:rFonts w:hint="default" w:ascii="Times New Roman" w:hAnsi="Times New Roman" w:eastAsia="仿宋" w:cs="Times New Roman"/>
                <w:color w:val="auto"/>
                <w:kern w:val="0"/>
                <w:sz w:val="28"/>
                <w:szCs w:val="28"/>
                <w:lang w:val="en-US" w:eastAsia="zh-CN" w:bidi="ar-SA"/>
              </w:rPr>
              <w:t>清镇市</w:t>
            </w:r>
          </w:p>
        </w:tc>
        <w:tc>
          <w:tcPr>
            <w:tcW w:w="1065" w:type="pct"/>
            <w:vAlign w:val="center"/>
          </w:tcPr>
          <w:p>
            <w:pPr>
              <w:widowControl w:val="0"/>
              <w:jc w:val="center"/>
              <w:rPr>
                <w:rFonts w:hint="default" w:ascii="Times New Roman" w:hAnsi="Times New Roman" w:eastAsia="仿宋_GB2312" w:cs="Times New Roman"/>
                <w:color w:val="auto"/>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pct"/>
            <w:vAlign w:val="center"/>
          </w:tcPr>
          <w:p>
            <w:pPr>
              <w:widowControl w:val="0"/>
              <w:ind w:left="0" w:leftChars="0" w:firstLine="0" w:firstLineChars="0"/>
              <w:jc w:val="center"/>
              <w:rPr>
                <w:rFonts w:hint="default" w:ascii="Times New Roman" w:hAnsi="Times New Roman" w:eastAsia="仿宋_GB2312" w:cs="Times New Roman"/>
                <w:color w:val="auto"/>
                <w:kern w:val="0"/>
                <w:sz w:val="28"/>
                <w:szCs w:val="28"/>
                <w:lang w:val="en-US" w:eastAsia="zh-CN" w:bidi="ar-SA"/>
              </w:rPr>
            </w:pPr>
            <w:r>
              <w:rPr>
                <w:rFonts w:hint="default" w:ascii="Times New Roman" w:hAnsi="Times New Roman" w:eastAsia="仿宋_GB2312" w:cs="Times New Roman"/>
                <w:color w:val="auto"/>
                <w:kern w:val="0"/>
                <w:sz w:val="28"/>
                <w:szCs w:val="28"/>
                <w:lang w:val="en-US" w:eastAsia="zh-CN" w:bidi="ar-SA"/>
              </w:rPr>
              <w:t>9</w:t>
            </w:r>
          </w:p>
        </w:tc>
        <w:tc>
          <w:tcPr>
            <w:tcW w:w="2706" w:type="pct"/>
            <w:vAlign w:val="center"/>
          </w:tcPr>
          <w:p>
            <w:pPr>
              <w:bidi w:val="0"/>
              <w:ind w:left="0" w:leftChars="0" w:firstLine="0" w:firstLineChars="0"/>
              <w:jc w:val="center"/>
              <w:rPr>
                <w:rFonts w:hint="default" w:ascii="Times New Roman" w:hAnsi="Times New Roman" w:cs="Times New Roman"/>
                <w:color w:val="auto"/>
              </w:rPr>
            </w:pPr>
            <w:r>
              <w:rPr>
                <w:rFonts w:hint="default" w:ascii="Times New Roman" w:hAnsi="Times New Roman" w:cs="Times New Roman"/>
                <w:color w:val="auto"/>
              </w:rPr>
              <w:t>修文阳明风景名胜区（贵州修文岩鹰湖国家湿地公园）</w:t>
            </w:r>
          </w:p>
        </w:tc>
        <w:tc>
          <w:tcPr>
            <w:tcW w:w="771" w:type="pct"/>
            <w:vAlign w:val="center"/>
          </w:tcPr>
          <w:p>
            <w:pPr>
              <w:widowControl w:val="0"/>
              <w:ind w:left="0" w:leftChars="0" w:firstLine="0" w:firstLineChars="0"/>
              <w:jc w:val="center"/>
              <w:rPr>
                <w:rFonts w:hint="default" w:ascii="Times New Roman" w:hAnsi="Times New Roman" w:eastAsia="仿宋" w:cs="Times New Roman"/>
                <w:color w:val="auto"/>
                <w:kern w:val="0"/>
                <w:sz w:val="28"/>
                <w:szCs w:val="28"/>
                <w:lang w:val="en-US" w:eastAsia="zh-CN" w:bidi="ar-SA"/>
              </w:rPr>
            </w:pPr>
            <w:r>
              <w:rPr>
                <w:rFonts w:hint="default" w:ascii="Times New Roman" w:hAnsi="Times New Roman" w:eastAsia="仿宋" w:cs="Times New Roman"/>
                <w:color w:val="auto"/>
                <w:kern w:val="0"/>
                <w:sz w:val="28"/>
                <w:szCs w:val="28"/>
                <w:lang w:val="en-US" w:eastAsia="zh-CN" w:bidi="ar-SA"/>
              </w:rPr>
              <w:t>修文县</w:t>
            </w:r>
          </w:p>
        </w:tc>
        <w:tc>
          <w:tcPr>
            <w:tcW w:w="1065" w:type="pct"/>
            <w:vAlign w:val="center"/>
          </w:tcPr>
          <w:p>
            <w:pPr>
              <w:widowControl w:val="0"/>
              <w:jc w:val="center"/>
              <w:rPr>
                <w:rFonts w:hint="default" w:ascii="Times New Roman" w:hAnsi="Times New Roman" w:eastAsia="仿宋_GB2312" w:cs="Times New Roman"/>
                <w:color w:val="auto"/>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pct"/>
            <w:vAlign w:val="center"/>
          </w:tcPr>
          <w:p>
            <w:pPr>
              <w:widowControl w:val="0"/>
              <w:ind w:left="0" w:leftChars="0" w:firstLine="0" w:firstLineChars="0"/>
              <w:jc w:val="center"/>
              <w:rPr>
                <w:rFonts w:hint="default" w:ascii="Times New Roman" w:hAnsi="Times New Roman" w:eastAsia="仿宋_GB2312" w:cs="Times New Roman"/>
                <w:color w:val="auto"/>
                <w:kern w:val="0"/>
                <w:sz w:val="28"/>
                <w:szCs w:val="28"/>
                <w:lang w:val="en-US" w:eastAsia="zh-CN" w:bidi="ar-SA"/>
              </w:rPr>
            </w:pPr>
            <w:r>
              <w:rPr>
                <w:rFonts w:hint="default" w:ascii="Times New Roman" w:hAnsi="Times New Roman" w:eastAsia="仿宋_GB2312" w:cs="Times New Roman"/>
                <w:color w:val="auto"/>
                <w:kern w:val="0"/>
                <w:sz w:val="28"/>
                <w:szCs w:val="28"/>
                <w:lang w:val="en-US" w:eastAsia="zh-CN" w:bidi="ar-SA"/>
              </w:rPr>
              <w:t>10</w:t>
            </w:r>
          </w:p>
        </w:tc>
        <w:tc>
          <w:tcPr>
            <w:tcW w:w="2706" w:type="pct"/>
            <w:vAlign w:val="center"/>
          </w:tcPr>
          <w:p>
            <w:pPr>
              <w:bidi w:val="0"/>
              <w:ind w:left="0" w:leftChars="0" w:firstLine="0" w:firstLineChars="0"/>
              <w:jc w:val="center"/>
              <w:rPr>
                <w:rFonts w:hint="default" w:ascii="Times New Roman" w:hAnsi="Times New Roman" w:cs="Times New Roman"/>
                <w:color w:val="auto"/>
              </w:rPr>
            </w:pPr>
            <w:r>
              <w:rPr>
                <w:rFonts w:hint="default" w:ascii="Times New Roman" w:hAnsi="Times New Roman" w:cs="Times New Roman"/>
                <w:color w:val="auto"/>
              </w:rPr>
              <w:t>开阳县云顶山省级森林公园</w:t>
            </w:r>
          </w:p>
        </w:tc>
        <w:tc>
          <w:tcPr>
            <w:tcW w:w="771" w:type="pct"/>
            <w:vAlign w:val="center"/>
          </w:tcPr>
          <w:p>
            <w:pPr>
              <w:widowControl w:val="0"/>
              <w:ind w:left="0" w:leftChars="0" w:firstLine="0" w:firstLineChars="0"/>
              <w:jc w:val="center"/>
              <w:rPr>
                <w:rFonts w:hint="default" w:ascii="Times New Roman" w:hAnsi="Times New Roman" w:eastAsia="仿宋" w:cs="Times New Roman"/>
                <w:color w:val="auto"/>
                <w:kern w:val="0"/>
                <w:sz w:val="28"/>
                <w:szCs w:val="28"/>
                <w:lang w:val="en-US" w:eastAsia="zh-CN" w:bidi="ar-SA"/>
              </w:rPr>
            </w:pPr>
            <w:r>
              <w:rPr>
                <w:rFonts w:hint="default" w:ascii="Times New Roman" w:hAnsi="Times New Roman" w:eastAsia="仿宋" w:cs="Times New Roman"/>
                <w:color w:val="auto"/>
                <w:kern w:val="0"/>
                <w:sz w:val="28"/>
                <w:szCs w:val="28"/>
                <w:lang w:val="en-US" w:eastAsia="zh-CN" w:bidi="ar-SA"/>
              </w:rPr>
              <w:t>开阳县</w:t>
            </w:r>
          </w:p>
        </w:tc>
        <w:tc>
          <w:tcPr>
            <w:tcW w:w="1065" w:type="pct"/>
            <w:vAlign w:val="center"/>
          </w:tcPr>
          <w:p>
            <w:pPr>
              <w:widowControl w:val="0"/>
              <w:jc w:val="center"/>
              <w:rPr>
                <w:rFonts w:hint="default" w:ascii="Times New Roman" w:hAnsi="Times New Roman" w:eastAsia="仿宋_GB2312" w:cs="Times New Roman"/>
                <w:color w:val="auto"/>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pct"/>
            <w:vAlign w:val="center"/>
          </w:tcPr>
          <w:p>
            <w:pPr>
              <w:widowControl w:val="0"/>
              <w:ind w:left="0" w:leftChars="0" w:firstLine="0" w:firstLineChars="0"/>
              <w:jc w:val="center"/>
              <w:rPr>
                <w:rFonts w:hint="default" w:ascii="Times New Roman" w:hAnsi="Times New Roman" w:eastAsia="仿宋_GB2312" w:cs="Times New Roman"/>
                <w:color w:val="auto"/>
                <w:kern w:val="0"/>
                <w:sz w:val="28"/>
                <w:szCs w:val="28"/>
                <w:lang w:val="en-US" w:eastAsia="zh-CN" w:bidi="ar-SA"/>
              </w:rPr>
            </w:pPr>
            <w:r>
              <w:rPr>
                <w:rFonts w:hint="default" w:ascii="Times New Roman" w:hAnsi="Times New Roman" w:eastAsia="仿宋_GB2312" w:cs="Times New Roman"/>
                <w:color w:val="auto"/>
                <w:kern w:val="0"/>
                <w:sz w:val="28"/>
                <w:szCs w:val="28"/>
                <w:lang w:val="en-US" w:eastAsia="zh-CN" w:bidi="ar-SA"/>
              </w:rPr>
              <w:t>11</w:t>
            </w:r>
          </w:p>
        </w:tc>
        <w:tc>
          <w:tcPr>
            <w:tcW w:w="2706" w:type="pct"/>
            <w:vAlign w:val="center"/>
          </w:tcPr>
          <w:p>
            <w:pPr>
              <w:bidi w:val="0"/>
              <w:ind w:left="0" w:leftChars="0" w:firstLine="0" w:firstLineChars="0"/>
              <w:jc w:val="center"/>
              <w:rPr>
                <w:rFonts w:hint="default" w:ascii="Times New Roman" w:hAnsi="Times New Roman" w:cs="Times New Roman"/>
                <w:color w:val="auto"/>
              </w:rPr>
            </w:pPr>
            <w:r>
              <w:rPr>
                <w:rFonts w:hint="default" w:ascii="Times New Roman" w:hAnsi="Times New Roman" w:cs="Times New Roman"/>
                <w:color w:val="auto"/>
              </w:rPr>
              <w:t>乌当区盘龙山省级森林公园(香纸沟风景名胜区、相思河风景名胜区)</w:t>
            </w:r>
          </w:p>
        </w:tc>
        <w:tc>
          <w:tcPr>
            <w:tcW w:w="771" w:type="pct"/>
            <w:vAlign w:val="center"/>
          </w:tcPr>
          <w:p>
            <w:pPr>
              <w:widowControl w:val="0"/>
              <w:ind w:left="0" w:leftChars="0" w:firstLine="0" w:firstLineChars="0"/>
              <w:jc w:val="center"/>
              <w:rPr>
                <w:rFonts w:hint="default" w:ascii="Times New Roman" w:hAnsi="Times New Roman" w:eastAsia="仿宋" w:cs="Times New Roman"/>
                <w:color w:val="auto"/>
                <w:kern w:val="0"/>
                <w:sz w:val="28"/>
                <w:szCs w:val="28"/>
                <w:lang w:val="en-US" w:eastAsia="zh-CN" w:bidi="ar-SA"/>
              </w:rPr>
            </w:pPr>
            <w:r>
              <w:rPr>
                <w:rFonts w:hint="default" w:ascii="Times New Roman" w:hAnsi="Times New Roman" w:eastAsia="仿宋" w:cs="Times New Roman"/>
                <w:color w:val="auto"/>
                <w:kern w:val="0"/>
                <w:sz w:val="28"/>
                <w:szCs w:val="28"/>
                <w:lang w:val="en-US" w:eastAsia="zh-CN" w:bidi="ar-SA"/>
              </w:rPr>
              <w:t>乌当区</w:t>
            </w:r>
          </w:p>
        </w:tc>
        <w:tc>
          <w:tcPr>
            <w:tcW w:w="1065" w:type="pct"/>
            <w:vAlign w:val="center"/>
          </w:tcPr>
          <w:p>
            <w:pPr>
              <w:widowControl w:val="0"/>
              <w:jc w:val="center"/>
              <w:rPr>
                <w:rFonts w:hint="default" w:ascii="Times New Roman" w:hAnsi="Times New Roman" w:eastAsia="仿宋_GB2312" w:cs="Times New Roman"/>
                <w:color w:val="auto"/>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pct"/>
            <w:vAlign w:val="center"/>
          </w:tcPr>
          <w:p>
            <w:pPr>
              <w:widowControl w:val="0"/>
              <w:ind w:left="0" w:leftChars="0" w:firstLine="0" w:firstLineChars="0"/>
              <w:jc w:val="center"/>
              <w:rPr>
                <w:rFonts w:hint="default" w:ascii="Times New Roman" w:hAnsi="Times New Roman" w:eastAsia="仿宋_GB2312" w:cs="Times New Roman"/>
                <w:color w:val="auto"/>
                <w:kern w:val="0"/>
                <w:sz w:val="28"/>
                <w:szCs w:val="28"/>
                <w:lang w:val="en-US" w:eastAsia="zh-CN" w:bidi="ar-SA"/>
              </w:rPr>
            </w:pPr>
            <w:r>
              <w:rPr>
                <w:rFonts w:hint="default" w:ascii="Times New Roman" w:hAnsi="Times New Roman" w:eastAsia="仿宋_GB2312" w:cs="Times New Roman"/>
                <w:color w:val="auto"/>
                <w:kern w:val="0"/>
                <w:sz w:val="28"/>
                <w:szCs w:val="28"/>
                <w:lang w:val="en-US" w:eastAsia="zh-CN" w:bidi="ar-SA"/>
              </w:rPr>
              <w:t>12</w:t>
            </w:r>
          </w:p>
        </w:tc>
        <w:tc>
          <w:tcPr>
            <w:tcW w:w="2706" w:type="pct"/>
            <w:vAlign w:val="center"/>
          </w:tcPr>
          <w:p>
            <w:pPr>
              <w:bidi w:val="0"/>
              <w:ind w:left="0" w:leftChars="0" w:firstLine="0" w:firstLineChars="0"/>
              <w:jc w:val="center"/>
              <w:rPr>
                <w:rFonts w:hint="default" w:ascii="Times New Roman" w:hAnsi="Times New Roman" w:cs="Times New Roman"/>
                <w:color w:val="auto"/>
              </w:rPr>
            </w:pPr>
            <w:r>
              <w:rPr>
                <w:rFonts w:hint="default" w:ascii="Times New Roman" w:hAnsi="Times New Roman" w:cs="Times New Roman"/>
                <w:color w:val="auto"/>
              </w:rPr>
              <w:t>贵州花溪青岩油杉县级自然保护区</w:t>
            </w:r>
          </w:p>
        </w:tc>
        <w:tc>
          <w:tcPr>
            <w:tcW w:w="771" w:type="pct"/>
            <w:vAlign w:val="center"/>
          </w:tcPr>
          <w:p>
            <w:pPr>
              <w:widowControl w:val="0"/>
              <w:ind w:left="0" w:leftChars="0" w:firstLine="0" w:firstLineChars="0"/>
              <w:jc w:val="center"/>
              <w:rPr>
                <w:rFonts w:hint="default" w:ascii="Times New Roman" w:hAnsi="Times New Roman" w:eastAsia="仿宋" w:cs="Times New Roman"/>
                <w:color w:val="auto"/>
                <w:kern w:val="0"/>
                <w:sz w:val="28"/>
                <w:szCs w:val="28"/>
                <w:lang w:val="en-US" w:eastAsia="zh-CN" w:bidi="ar-SA"/>
              </w:rPr>
            </w:pPr>
            <w:r>
              <w:rPr>
                <w:rFonts w:hint="default" w:ascii="Times New Roman" w:hAnsi="Times New Roman" w:eastAsia="仿宋" w:cs="Times New Roman"/>
                <w:color w:val="auto"/>
                <w:kern w:val="0"/>
                <w:sz w:val="28"/>
                <w:szCs w:val="28"/>
                <w:lang w:val="en-US" w:eastAsia="zh-CN" w:bidi="ar-SA"/>
              </w:rPr>
              <w:t>花溪区</w:t>
            </w:r>
          </w:p>
        </w:tc>
        <w:tc>
          <w:tcPr>
            <w:tcW w:w="1065" w:type="pct"/>
            <w:vAlign w:val="center"/>
          </w:tcPr>
          <w:p>
            <w:pPr>
              <w:widowControl w:val="0"/>
              <w:jc w:val="center"/>
              <w:rPr>
                <w:rFonts w:hint="default" w:ascii="Times New Roman" w:hAnsi="Times New Roman" w:eastAsia="仿宋_GB2312" w:cs="Times New Roman"/>
                <w:color w:val="auto"/>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pct"/>
            <w:vAlign w:val="center"/>
          </w:tcPr>
          <w:p>
            <w:pPr>
              <w:widowControl w:val="0"/>
              <w:ind w:left="0" w:leftChars="0" w:firstLine="0" w:firstLineChars="0"/>
              <w:jc w:val="center"/>
              <w:rPr>
                <w:rFonts w:hint="default" w:ascii="Times New Roman" w:hAnsi="Times New Roman" w:eastAsia="仿宋_GB2312" w:cs="Times New Roman"/>
                <w:color w:val="auto"/>
                <w:kern w:val="0"/>
                <w:sz w:val="28"/>
                <w:szCs w:val="28"/>
                <w:lang w:val="en-US" w:eastAsia="zh-CN" w:bidi="ar-SA"/>
              </w:rPr>
            </w:pPr>
            <w:r>
              <w:rPr>
                <w:rFonts w:hint="default" w:ascii="Times New Roman" w:hAnsi="Times New Roman" w:eastAsia="仿宋_GB2312" w:cs="Times New Roman"/>
                <w:color w:val="auto"/>
                <w:kern w:val="0"/>
                <w:sz w:val="28"/>
                <w:szCs w:val="28"/>
                <w:lang w:val="en-US" w:eastAsia="zh-CN" w:bidi="ar-SA"/>
              </w:rPr>
              <w:t>13</w:t>
            </w:r>
          </w:p>
        </w:tc>
        <w:tc>
          <w:tcPr>
            <w:tcW w:w="2706" w:type="pct"/>
            <w:vAlign w:val="center"/>
          </w:tcPr>
          <w:p>
            <w:pPr>
              <w:bidi w:val="0"/>
              <w:ind w:left="0" w:leftChars="0" w:firstLine="0" w:firstLineChars="0"/>
              <w:jc w:val="center"/>
              <w:rPr>
                <w:rFonts w:hint="default" w:ascii="Times New Roman" w:hAnsi="Times New Roman" w:cs="Times New Roman"/>
                <w:color w:val="auto"/>
              </w:rPr>
            </w:pPr>
            <w:r>
              <w:rPr>
                <w:rFonts w:hint="default" w:ascii="Times New Roman" w:hAnsi="Times New Roman" w:cs="Times New Roman"/>
                <w:color w:val="auto"/>
              </w:rPr>
              <w:t>乌当区羊昌黄连省级森林公园</w:t>
            </w:r>
          </w:p>
        </w:tc>
        <w:tc>
          <w:tcPr>
            <w:tcW w:w="771" w:type="pct"/>
            <w:vAlign w:val="center"/>
          </w:tcPr>
          <w:p>
            <w:pPr>
              <w:widowControl w:val="0"/>
              <w:ind w:left="0" w:leftChars="0" w:firstLine="0" w:firstLineChars="0"/>
              <w:jc w:val="center"/>
              <w:rPr>
                <w:rFonts w:hint="default" w:ascii="Times New Roman" w:hAnsi="Times New Roman" w:eastAsia="仿宋" w:cs="Times New Roman"/>
                <w:color w:val="auto"/>
                <w:kern w:val="0"/>
                <w:sz w:val="28"/>
                <w:szCs w:val="28"/>
                <w:lang w:val="en-US" w:eastAsia="zh-CN" w:bidi="ar-SA"/>
              </w:rPr>
            </w:pPr>
            <w:r>
              <w:rPr>
                <w:rFonts w:hint="default" w:ascii="Times New Roman" w:hAnsi="Times New Roman" w:eastAsia="仿宋" w:cs="Times New Roman"/>
                <w:color w:val="auto"/>
                <w:kern w:val="0"/>
                <w:sz w:val="28"/>
                <w:szCs w:val="28"/>
                <w:lang w:val="en-US" w:eastAsia="zh-CN" w:bidi="ar-SA"/>
              </w:rPr>
              <w:t>乌当区</w:t>
            </w:r>
          </w:p>
        </w:tc>
        <w:tc>
          <w:tcPr>
            <w:tcW w:w="1065" w:type="pct"/>
            <w:vAlign w:val="center"/>
          </w:tcPr>
          <w:p>
            <w:pPr>
              <w:widowControl w:val="0"/>
              <w:jc w:val="center"/>
              <w:rPr>
                <w:rFonts w:hint="default" w:ascii="Times New Roman" w:hAnsi="Times New Roman" w:eastAsia="仿宋_GB2312" w:cs="Times New Roman"/>
                <w:color w:val="auto"/>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pct"/>
            <w:vAlign w:val="center"/>
          </w:tcPr>
          <w:p>
            <w:pPr>
              <w:widowControl w:val="0"/>
              <w:ind w:left="0" w:leftChars="0" w:firstLine="0" w:firstLineChars="0"/>
              <w:jc w:val="center"/>
              <w:rPr>
                <w:rFonts w:hint="default" w:ascii="Times New Roman" w:hAnsi="Times New Roman" w:eastAsia="仿宋_GB2312" w:cs="Times New Roman"/>
                <w:color w:val="auto"/>
                <w:kern w:val="0"/>
                <w:sz w:val="28"/>
                <w:szCs w:val="28"/>
                <w:lang w:val="en-US" w:eastAsia="zh-CN" w:bidi="ar-SA"/>
              </w:rPr>
            </w:pPr>
            <w:r>
              <w:rPr>
                <w:rFonts w:hint="default" w:ascii="Times New Roman" w:hAnsi="Times New Roman" w:eastAsia="仿宋_GB2312" w:cs="Times New Roman"/>
                <w:color w:val="auto"/>
                <w:kern w:val="0"/>
                <w:sz w:val="28"/>
                <w:szCs w:val="28"/>
                <w:lang w:val="en-US" w:eastAsia="zh-CN" w:bidi="ar-SA"/>
              </w:rPr>
              <w:t>14</w:t>
            </w:r>
          </w:p>
        </w:tc>
        <w:tc>
          <w:tcPr>
            <w:tcW w:w="2706" w:type="pct"/>
            <w:vAlign w:val="center"/>
          </w:tcPr>
          <w:p>
            <w:pPr>
              <w:bidi w:val="0"/>
              <w:ind w:left="0" w:leftChars="0" w:firstLine="0" w:firstLineChars="0"/>
              <w:jc w:val="center"/>
              <w:rPr>
                <w:rFonts w:hint="default" w:ascii="Times New Roman" w:hAnsi="Times New Roman" w:cs="Times New Roman"/>
                <w:color w:val="auto"/>
              </w:rPr>
            </w:pPr>
            <w:r>
              <w:rPr>
                <w:rFonts w:hint="default" w:ascii="Times New Roman" w:hAnsi="Times New Roman" w:cs="Times New Roman"/>
                <w:color w:val="auto"/>
              </w:rPr>
              <w:t>清镇市黔中竹海省级森林公园</w:t>
            </w:r>
          </w:p>
        </w:tc>
        <w:tc>
          <w:tcPr>
            <w:tcW w:w="771" w:type="pct"/>
            <w:vAlign w:val="center"/>
          </w:tcPr>
          <w:p>
            <w:pPr>
              <w:widowControl w:val="0"/>
              <w:ind w:left="0" w:leftChars="0" w:firstLine="0" w:firstLineChars="0"/>
              <w:jc w:val="center"/>
              <w:rPr>
                <w:rFonts w:hint="default" w:ascii="Times New Roman" w:hAnsi="Times New Roman" w:eastAsia="仿宋" w:cs="Times New Roman"/>
                <w:color w:val="auto"/>
                <w:kern w:val="0"/>
                <w:sz w:val="28"/>
                <w:szCs w:val="28"/>
                <w:lang w:val="en-US" w:eastAsia="zh-CN" w:bidi="ar-SA"/>
              </w:rPr>
            </w:pPr>
            <w:r>
              <w:rPr>
                <w:rFonts w:hint="default" w:ascii="Times New Roman" w:hAnsi="Times New Roman" w:eastAsia="仿宋" w:cs="Times New Roman"/>
                <w:color w:val="auto"/>
                <w:kern w:val="0"/>
                <w:sz w:val="28"/>
                <w:szCs w:val="28"/>
                <w:lang w:val="en-US" w:eastAsia="zh-CN" w:bidi="ar-SA"/>
              </w:rPr>
              <w:t>清镇市</w:t>
            </w:r>
          </w:p>
        </w:tc>
        <w:tc>
          <w:tcPr>
            <w:tcW w:w="1065" w:type="pct"/>
            <w:vAlign w:val="center"/>
          </w:tcPr>
          <w:p>
            <w:pPr>
              <w:widowControl w:val="0"/>
              <w:jc w:val="center"/>
              <w:rPr>
                <w:rFonts w:hint="default" w:ascii="Times New Roman" w:hAnsi="Times New Roman" w:eastAsia="仿宋_GB2312" w:cs="Times New Roman"/>
                <w:color w:val="auto"/>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pct"/>
            <w:vAlign w:val="center"/>
          </w:tcPr>
          <w:p>
            <w:pPr>
              <w:widowControl w:val="0"/>
              <w:ind w:left="0" w:leftChars="0" w:firstLine="0" w:firstLineChars="0"/>
              <w:jc w:val="center"/>
              <w:rPr>
                <w:rFonts w:hint="default" w:ascii="Times New Roman" w:hAnsi="Times New Roman" w:eastAsia="仿宋_GB2312" w:cs="Times New Roman"/>
                <w:color w:val="auto"/>
                <w:kern w:val="0"/>
                <w:sz w:val="28"/>
                <w:szCs w:val="28"/>
                <w:lang w:val="en-US" w:eastAsia="zh-CN" w:bidi="ar-SA"/>
              </w:rPr>
            </w:pPr>
            <w:r>
              <w:rPr>
                <w:rFonts w:hint="default" w:ascii="Times New Roman" w:hAnsi="Times New Roman" w:eastAsia="仿宋_GB2312" w:cs="Times New Roman"/>
                <w:color w:val="auto"/>
                <w:kern w:val="0"/>
                <w:sz w:val="28"/>
                <w:szCs w:val="28"/>
                <w:lang w:val="en-US" w:eastAsia="zh-CN" w:bidi="ar-SA"/>
              </w:rPr>
              <w:t>15</w:t>
            </w:r>
          </w:p>
        </w:tc>
        <w:tc>
          <w:tcPr>
            <w:tcW w:w="2706" w:type="pct"/>
            <w:vAlign w:val="center"/>
          </w:tcPr>
          <w:p>
            <w:pPr>
              <w:bidi w:val="0"/>
              <w:ind w:left="0" w:leftChars="0" w:firstLine="0" w:firstLineChars="0"/>
              <w:jc w:val="center"/>
              <w:rPr>
                <w:rFonts w:hint="default" w:ascii="Times New Roman" w:hAnsi="Times New Roman" w:cs="Times New Roman"/>
                <w:color w:val="auto"/>
              </w:rPr>
            </w:pPr>
            <w:r>
              <w:rPr>
                <w:rFonts w:hint="default" w:ascii="Times New Roman" w:hAnsi="Times New Roman" w:cs="Times New Roman"/>
                <w:color w:val="auto"/>
              </w:rPr>
              <w:t>贵州景阳省级森林公园</w:t>
            </w:r>
          </w:p>
        </w:tc>
        <w:tc>
          <w:tcPr>
            <w:tcW w:w="771" w:type="pct"/>
            <w:vAlign w:val="center"/>
          </w:tcPr>
          <w:p>
            <w:pPr>
              <w:widowControl w:val="0"/>
              <w:ind w:left="0" w:leftChars="0" w:firstLine="0" w:firstLineChars="0"/>
              <w:jc w:val="center"/>
              <w:rPr>
                <w:rFonts w:hint="default" w:ascii="Times New Roman" w:hAnsi="Times New Roman" w:eastAsia="仿宋" w:cs="Times New Roman"/>
                <w:color w:val="auto"/>
                <w:kern w:val="0"/>
                <w:sz w:val="28"/>
                <w:szCs w:val="28"/>
                <w:lang w:val="en-US" w:eastAsia="zh-CN" w:bidi="ar-SA"/>
              </w:rPr>
            </w:pPr>
            <w:r>
              <w:rPr>
                <w:rFonts w:hint="default" w:ascii="Times New Roman" w:hAnsi="Times New Roman" w:eastAsia="仿宋" w:cs="Times New Roman"/>
                <w:color w:val="auto"/>
                <w:kern w:val="0"/>
                <w:sz w:val="28"/>
                <w:szCs w:val="28"/>
                <w:lang w:val="en-US" w:eastAsia="zh-CN" w:bidi="ar-SA"/>
              </w:rPr>
              <w:t>修文县</w:t>
            </w:r>
          </w:p>
        </w:tc>
        <w:tc>
          <w:tcPr>
            <w:tcW w:w="1065" w:type="pct"/>
            <w:vAlign w:val="center"/>
          </w:tcPr>
          <w:p>
            <w:pPr>
              <w:widowControl w:val="0"/>
              <w:jc w:val="center"/>
              <w:rPr>
                <w:rFonts w:hint="default" w:ascii="Times New Roman" w:hAnsi="Times New Roman" w:eastAsia="仿宋_GB2312" w:cs="Times New Roman"/>
                <w:color w:val="auto"/>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pct"/>
            <w:vAlign w:val="center"/>
          </w:tcPr>
          <w:p>
            <w:pPr>
              <w:widowControl w:val="0"/>
              <w:ind w:left="0" w:leftChars="0" w:firstLine="0" w:firstLineChars="0"/>
              <w:jc w:val="center"/>
              <w:rPr>
                <w:rFonts w:hint="default" w:ascii="Times New Roman" w:hAnsi="Times New Roman" w:eastAsia="仿宋_GB2312" w:cs="Times New Roman"/>
                <w:color w:val="auto"/>
                <w:kern w:val="0"/>
                <w:sz w:val="28"/>
                <w:szCs w:val="28"/>
                <w:lang w:val="en-US" w:eastAsia="zh-CN" w:bidi="ar-SA"/>
              </w:rPr>
            </w:pPr>
            <w:r>
              <w:rPr>
                <w:rFonts w:hint="default" w:ascii="Times New Roman" w:hAnsi="Times New Roman" w:eastAsia="仿宋_GB2312" w:cs="Times New Roman"/>
                <w:color w:val="auto"/>
                <w:kern w:val="0"/>
                <w:sz w:val="28"/>
                <w:szCs w:val="28"/>
                <w:lang w:val="en-US" w:eastAsia="zh-CN" w:bidi="ar-SA"/>
              </w:rPr>
              <w:t>16</w:t>
            </w:r>
          </w:p>
        </w:tc>
        <w:tc>
          <w:tcPr>
            <w:tcW w:w="2706" w:type="pct"/>
            <w:vAlign w:val="center"/>
          </w:tcPr>
          <w:p>
            <w:pPr>
              <w:bidi w:val="0"/>
              <w:ind w:left="0" w:leftChars="0" w:firstLine="0" w:firstLineChars="0"/>
              <w:jc w:val="center"/>
              <w:rPr>
                <w:rFonts w:hint="default" w:ascii="Times New Roman" w:hAnsi="Times New Roman" w:cs="Times New Roman"/>
                <w:color w:val="auto"/>
              </w:rPr>
            </w:pPr>
            <w:r>
              <w:rPr>
                <w:rFonts w:hint="default" w:ascii="Times New Roman" w:hAnsi="Times New Roman" w:cs="Times New Roman"/>
                <w:color w:val="auto"/>
              </w:rPr>
              <w:t>息烽风景名胜区（息烽温泉省级森林公园）</w:t>
            </w:r>
          </w:p>
        </w:tc>
        <w:tc>
          <w:tcPr>
            <w:tcW w:w="771" w:type="pct"/>
            <w:vAlign w:val="center"/>
          </w:tcPr>
          <w:p>
            <w:pPr>
              <w:widowControl w:val="0"/>
              <w:ind w:left="0" w:leftChars="0" w:firstLine="0" w:firstLineChars="0"/>
              <w:jc w:val="center"/>
              <w:rPr>
                <w:rFonts w:hint="default" w:ascii="Times New Roman" w:hAnsi="Times New Roman" w:eastAsia="仿宋" w:cs="Times New Roman"/>
                <w:color w:val="auto"/>
                <w:kern w:val="0"/>
                <w:sz w:val="28"/>
                <w:szCs w:val="28"/>
                <w:lang w:val="en-US" w:eastAsia="zh-CN" w:bidi="ar-SA"/>
              </w:rPr>
            </w:pPr>
            <w:r>
              <w:rPr>
                <w:rFonts w:hint="default" w:ascii="Times New Roman" w:hAnsi="Times New Roman" w:eastAsia="仿宋" w:cs="Times New Roman"/>
                <w:color w:val="auto"/>
                <w:kern w:val="0"/>
                <w:sz w:val="28"/>
                <w:szCs w:val="28"/>
                <w:lang w:val="en-US" w:eastAsia="zh-CN" w:bidi="ar-SA"/>
              </w:rPr>
              <w:t>息烽县</w:t>
            </w:r>
          </w:p>
        </w:tc>
        <w:tc>
          <w:tcPr>
            <w:tcW w:w="1065" w:type="pct"/>
            <w:vAlign w:val="center"/>
          </w:tcPr>
          <w:p>
            <w:pPr>
              <w:widowControl w:val="0"/>
              <w:jc w:val="center"/>
              <w:rPr>
                <w:rFonts w:hint="default" w:ascii="Times New Roman" w:hAnsi="Times New Roman" w:eastAsia="仿宋_GB2312" w:cs="Times New Roman"/>
                <w:color w:val="auto"/>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pct"/>
            <w:vAlign w:val="center"/>
          </w:tcPr>
          <w:p>
            <w:pPr>
              <w:widowControl w:val="0"/>
              <w:ind w:left="0" w:leftChars="0" w:firstLine="0" w:firstLineChars="0"/>
              <w:jc w:val="center"/>
              <w:rPr>
                <w:rFonts w:hint="default" w:ascii="Times New Roman" w:hAnsi="Times New Roman" w:eastAsia="仿宋_GB2312" w:cs="Times New Roman"/>
                <w:color w:val="auto"/>
                <w:kern w:val="0"/>
                <w:sz w:val="28"/>
                <w:szCs w:val="28"/>
                <w:lang w:val="en-US" w:eastAsia="zh-CN" w:bidi="ar-SA"/>
              </w:rPr>
            </w:pPr>
            <w:r>
              <w:rPr>
                <w:rFonts w:hint="default" w:ascii="Times New Roman" w:hAnsi="Times New Roman" w:eastAsia="仿宋_GB2312" w:cs="Times New Roman"/>
                <w:color w:val="auto"/>
                <w:kern w:val="0"/>
                <w:sz w:val="28"/>
                <w:szCs w:val="28"/>
                <w:lang w:val="en-US" w:eastAsia="zh-CN" w:bidi="ar-SA"/>
              </w:rPr>
              <w:t>17</w:t>
            </w:r>
          </w:p>
        </w:tc>
        <w:tc>
          <w:tcPr>
            <w:tcW w:w="2706" w:type="pct"/>
            <w:vAlign w:val="center"/>
          </w:tcPr>
          <w:p>
            <w:pPr>
              <w:bidi w:val="0"/>
              <w:ind w:left="0" w:leftChars="0" w:firstLine="0" w:firstLineChars="0"/>
              <w:jc w:val="center"/>
              <w:rPr>
                <w:rFonts w:hint="default" w:ascii="Times New Roman" w:hAnsi="Times New Roman" w:cs="Times New Roman"/>
                <w:color w:val="auto"/>
              </w:rPr>
            </w:pPr>
            <w:r>
              <w:rPr>
                <w:rFonts w:hint="default" w:ascii="Times New Roman" w:hAnsi="Times New Roman" w:cs="Times New Roman"/>
                <w:color w:val="auto"/>
              </w:rPr>
              <w:t>开阳风景名胜区</w:t>
            </w:r>
          </w:p>
        </w:tc>
        <w:tc>
          <w:tcPr>
            <w:tcW w:w="771" w:type="pct"/>
            <w:vAlign w:val="center"/>
          </w:tcPr>
          <w:p>
            <w:pPr>
              <w:widowControl w:val="0"/>
              <w:ind w:left="0" w:leftChars="0" w:firstLine="0" w:firstLineChars="0"/>
              <w:jc w:val="center"/>
              <w:rPr>
                <w:rFonts w:hint="default" w:ascii="Times New Roman" w:hAnsi="Times New Roman" w:eastAsia="仿宋" w:cs="Times New Roman"/>
                <w:color w:val="auto"/>
                <w:kern w:val="0"/>
                <w:sz w:val="28"/>
                <w:szCs w:val="28"/>
                <w:lang w:val="en-US" w:eastAsia="zh-CN" w:bidi="ar-SA"/>
              </w:rPr>
            </w:pPr>
            <w:r>
              <w:rPr>
                <w:rFonts w:hint="default" w:ascii="Times New Roman" w:hAnsi="Times New Roman" w:eastAsia="仿宋" w:cs="Times New Roman"/>
                <w:color w:val="auto"/>
                <w:kern w:val="0"/>
                <w:sz w:val="28"/>
                <w:szCs w:val="28"/>
                <w:lang w:val="en-US" w:eastAsia="zh-CN" w:bidi="ar-SA"/>
              </w:rPr>
              <w:t>开阳县</w:t>
            </w:r>
          </w:p>
        </w:tc>
        <w:tc>
          <w:tcPr>
            <w:tcW w:w="1065" w:type="pct"/>
            <w:vAlign w:val="center"/>
          </w:tcPr>
          <w:p>
            <w:pPr>
              <w:widowControl w:val="0"/>
              <w:jc w:val="center"/>
              <w:rPr>
                <w:rFonts w:hint="default" w:ascii="Times New Roman" w:hAnsi="Times New Roman" w:eastAsia="仿宋_GB2312" w:cs="Times New Roman"/>
                <w:color w:val="auto"/>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pct"/>
            <w:vAlign w:val="center"/>
          </w:tcPr>
          <w:p>
            <w:pPr>
              <w:widowControl w:val="0"/>
              <w:ind w:left="0" w:leftChars="0" w:firstLine="0" w:firstLineChars="0"/>
              <w:jc w:val="center"/>
              <w:rPr>
                <w:rFonts w:hint="default" w:ascii="Times New Roman" w:hAnsi="Times New Roman" w:eastAsia="仿宋_GB2312" w:cs="Times New Roman"/>
                <w:color w:val="auto"/>
                <w:kern w:val="2"/>
                <w:sz w:val="28"/>
                <w:szCs w:val="28"/>
                <w:lang w:val="en-US" w:eastAsia="zh-CN" w:bidi="ar-SA"/>
              </w:rPr>
            </w:pPr>
            <w:r>
              <w:rPr>
                <w:rFonts w:hint="default" w:ascii="Times New Roman" w:hAnsi="Times New Roman" w:eastAsia="仿宋_GB2312" w:cs="Times New Roman"/>
                <w:color w:val="auto"/>
                <w:kern w:val="2"/>
                <w:sz w:val="28"/>
                <w:szCs w:val="28"/>
                <w:lang w:val="en-US" w:eastAsia="zh-CN" w:bidi="ar-SA"/>
              </w:rPr>
              <w:t>18</w:t>
            </w:r>
          </w:p>
        </w:tc>
        <w:tc>
          <w:tcPr>
            <w:tcW w:w="2706" w:type="pct"/>
            <w:vAlign w:val="center"/>
          </w:tcPr>
          <w:p>
            <w:pPr>
              <w:bidi w:val="0"/>
              <w:ind w:left="0" w:leftChars="0" w:firstLine="0" w:firstLineChars="0"/>
              <w:jc w:val="center"/>
              <w:rPr>
                <w:rFonts w:hint="default" w:ascii="Times New Roman" w:hAnsi="Times New Roman" w:cs="Times New Roman"/>
                <w:color w:val="auto"/>
              </w:rPr>
            </w:pPr>
            <w:r>
              <w:rPr>
                <w:rFonts w:hint="default" w:ascii="Times New Roman" w:hAnsi="Times New Roman" w:cs="Times New Roman"/>
                <w:color w:val="auto"/>
              </w:rPr>
              <w:t>贵阳长坡岭国家级森林公园</w:t>
            </w:r>
          </w:p>
        </w:tc>
        <w:tc>
          <w:tcPr>
            <w:tcW w:w="771" w:type="pct"/>
            <w:vAlign w:val="center"/>
          </w:tcPr>
          <w:p>
            <w:pPr>
              <w:widowControl w:val="0"/>
              <w:ind w:left="0" w:leftChars="0" w:firstLine="0" w:firstLineChars="0"/>
              <w:jc w:val="center"/>
              <w:rPr>
                <w:rFonts w:hint="default" w:ascii="Times New Roman" w:hAnsi="Times New Roman" w:eastAsia="仿宋" w:cs="Times New Roman"/>
                <w:color w:val="auto"/>
                <w:kern w:val="2"/>
                <w:sz w:val="28"/>
                <w:szCs w:val="28"/>
                <w:lang w:val="en-US" w:eastAsia="zh-CN" w:bidi="ar-SA"/>
              </w:rPr>
            </w:pPr>
            <w:r>
              <w:rPr>
                <w:rFonts w:hint="default" w:ascii="Times New Roman" w:hAnsi="Times New Roman" w:eastAsia="仿宋" w:cs="Times New Roman"/>
                <w:color w:val="auto"/>
                <w:kern w:val="2"/>
                <w:sz w:val="28"/>
                <w:szCs w:val="28"/>
                <w:lang w:val="en-US" w:eastAsia="zh-CN" w:bidi="ar-SA"/>
              </w:rPr>
              <w:t>白云区</w:t>
            </w:r>
          </w:p>
        </w:tc>
        <w:tc>
          <w:tcPr>
            <w:tcW w:w="1065" w:type="pct"/>
            <w:vAlign w:val="center"/>
          </w:tcPr>
          <w:p>
            <w:pPr>
              <w:widowControl w:val="0"/>
              <w:ind w:left="0" w:leftChars="0" w:firstLine="0" w:firstLineChars="0"/>
              <w:jc w:val="center"/>
              <w:rPr>
                <w:rFonts w:hint="default" w:ascii="Times New Roman" w:hAnsi="Times New Roman" w:eastAsia="仿宋" w:cs="Times New Roman"/>
                <w:color w:val="auto"/>
                <w:kern w:val="2"/>
                <w:sz w:val="28"/>
                <w:szCs w:val="28"/>
                <w:lang w:val="en-US" w:eastAsia="zh-CN" w:bidi="ar-SA"/>
              </w:rPr>
            </w:pPr>
            <w:r>
              <w:rPr>
                <w:rFonts w:hint="default" w:ascii="Times New Roman" w:hAnsi="Times New Roman" w:eastAsia="仿宋" w:cs="Times New Roman"/>
                <w:color w:val="auto"/>
                <w:kern w:val="2"/>
                <w:sz w:val="28"/>
                <w:szCs w:val="28"/>
                <w:lang w:val="en-US" w:eastAsia="zh-CN" w:bidi="ar-SA"/>
              </w:rPr>
              <w:t>属省级林长责任区域</w:t>
            </w:r>
          </w:p>
        </w:tc>
      </w:tr>
    </w:tbl>
    <w:p>
      <w:pPr>
        <w:pStyle w:val="9"/>
        <w:rPr>
          <w:rFonts w:hint="default" w:ascii="Times New Roman" w:hAnsi="Times New Roman" w:cs="Times New Roman"/>
          <w:color w:val="auto"/>
        </w:rPr>
      </w:pPr>
    </w:p>
    <w:p>
      <w:pPr>
        <w:rPr>
          <w:rFonts w:hint="default" w:ascii="Times New Roman" w:hAnsi="Times New Roman" w:cs="Times New Roman"/>
          <w:color w:val="auto"/>
          <w:highlight w:val="yellow"/>
        </w:rPr>
      </w:pPr>
    </w:p>
    <w:p>
      <w:pPr>
        <w:pStyle w:val="19"/>
        <w:rPr>
          <w:rFonts w:hint="default" w:ascii="Times New Roman" w:hAnsi="Times New Roman" w:cs="Times New Roman"/>
          <w:color w:val="auto"/>
          <w:highlight w:val="yellow"/>
        </w:rPr>
      </w:pPr>
    </w:p>
    <w:p>
      <w:pPr>
        <w:pStyle w:val="19"/>
        <w:rPr>
          <w:rFonts w:hint="default" w:ascii="Times New Roman" w:hAnsi="Times New Roman" w:cs="Times New Roman"/>
          <w:color w:val="auto"/>
          <w:highlight w:val="yellow"/>
        </w:rPr>
      </w:pPr>
    </w:p>
    <w:p>
      <w:pPr>
        <w:pStyle w:val="19"/>
        <w:rPr>
          <w:rFonts w:hint="default" w:ascii="Times New Roman" w:hAnsi="Times New Roman" w:cs="Times New Roman"/>
          <w:color w:val="auto"/>
          <w:highlight w:val="yellow"/>
        </w:rPr>
      </w:pPr>
    </w:p>
    <w:p>
      <w:pPr>
        <w:pStyle w:val="19"/>
        <w:rPr>
          <w:rFonts w:hint="default" w:ascii="Times New Roman" w:hAnsi="Times New Roman" w:cs="Times New Roman"/>
          <w:color w:val="auto"/>
          <w:highlight w:val="yellow"/>
        </w:rPr>
      </w:pPr>
    </w:p>
    <w:p>
      <w:pPr>
        <w:pStyle w:val="19"/>
        <w:rPr>
          <w:rFonts w:hint="default" w:ascii="Times New Roman" w:hAnsi="Times New Roman" w:cs="Times New Roman"/>
          <w:color w:val="auto"/>
          <w:highlight w:val="yellow"/>
        </w:rPr>
      </w:pPr>
    </w:p>
    <w:p>
      <w:pPr>
        <w:pStyle w:val="19"/>
        <w:rPr>
          <w:rFonts w:hint="default" w:ascii="Times New Roman" w:hAnsi="Times New Roman" w:cs="Times New Roman"/>
          <w:color w:val="auto"/>
          <w:highlight w:val="yellow"/>
        </w:rPr>
      </w:pPr>
    </w:p>
    <w:p>
      <w:pPr>
        <w:pStyle w:val="19"/>
        <w:rPr>
          <w:rFonts w:hint="default" w:ascii="Times New Roman" w:hAnsi="Times New Roman" w:cs="Times New Roman"/>
          <w:color w:val="auto"/>
          <w:highlight w:val="yellow"/>
        </w:rPr>
      </w:pPr>
    </w:p>
    <w:p>
      <w:pPr>
        <w:pStyle w:val="19"/>
        <w:ind w:left="0" w:leftChars="0" w:firstLine="0" w:firstLineChars="0"/>
        <w:rPr>
          <w:rFonts w:hint="default" w:ascii="Times New Roman" w:hAnsi="Times New Roman" w:cs="Times New Roman"/>
          <w:color w:val="auto"/>
        </w:rPr>
      </w:pPr>
    </w:p>
    <w:p>
      <w:pPr>
        <w:pStyle w:val="4"/>
        <w:keepNext/>
        <w:keepLines/>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附件2</w:t>
      </w:r>
    </w:p>
    <w:p>
      <w:pPr>
        <w:pStyle w:val="3"/>
        <w:bidi w:val="0"/>
        <w:ind w:firstLine="0" w:firstLineChars="0"/>
        <w:jc w:val="center"/>
        <w:rPr>
          <w:rFonts w:hint="default" w:ascii="Times New Roman" w:hAnsi="Times New Roman" w:cs="Times New Roman"/>
          <w:color w:val="auto"/>
        </w:rPr>
      </w:pPr>
      <w:r>
        <w:rPr>
          <w:rFonts w:hint="default" w:ascii="Times New Roman" w:hAnsi="Times New Roman" w:cs="Times New Roman"/>
          <w:color w:val="auto"/>
          <w:lang w:eastAsia="zh-CN"/>
        </w:rPr>
        <w:t>市级</w:t>
      </w:r>
      <w:r>
        <w:rPr>
          <w:rFonts w:hint="default" w:ascii="Times New Roman" w:hAnsi="Times New Roman" w:cs="Times New Roman"/>
          <w:color w:val="auto"/>
        </w:rPr>
        <w:t>“小林长”志愿者登记表</w:t>
      </w:r>
    </w:p>
    <w:tbl>
      <w:tblPr>
        <w:tblStyle w:val="1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8"/>
        <w:gridCol w:w="1509"/>
        <w:gridCol w:w="860"/>
        <w:gridCol w:w="648"/>
        <w:gridCol w:w="1509"/>
        <w:gridCol w:w="272"/>
        <w:gridCol w:w="1237"/>
        <w:gridCol w:w="15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vAlign w:val="center"/>
          </w:tcPr>
          <w:p>
            <w:pPr>
              <w:widowControl w:val="0"/>
              <w:spacing w:line="400" w:lineRule="exact"/>
              <w:ind w:left="0" w:leftChars="0" w:firstLine="0" w:firstLineChars="0"/>
              <w:jc w:val="center"/>
              <w:rPr>
                <w:rFonts w:hint="default" w:ascii="Times New Roman" w:hAnsi="Times New Roman" w:eastAsia="仿宋_GB2312" w:cs="Times New Roman"/>
                <w:color w:val="auto"/>
                <w:kern w:val="0"/>
                <w:sz w:val="28"/>
                <w:szCs w:val="28"/>
                <w:lang w:val="en-US" w:eastAsia="zh-CN" w:bidi="ar-SA"/>
              </w:rPr>
            </w:pPr>
            <w:r>
              <w:rPr>
                <w:rFonts w:hint="default" w:ascii="Times New Roman" w:hAnsi="Times New Roman" w:eastAsia="仿宋_GB2312" w:cs="Times New Roman"/>
                <w:color w:val="auto"/>
                <w:kern w:val="0"/>
                <w:sz w:val="28"/>
                <w:szCs w:val="28"/>
                <w:lang w:val="en-US" w:eastAsia="zh-CN" w:bidi="ar-SA"/>
              </w:rPr>
              <w:t>姓  名</w:t>
            </w:r>
          </w:p>
        </w:tc>
        <w:tc>
          <w:tcPr>
            <w:tcW w:w="833" w:type="pct"/>
            <w:vAlign w:val="center"/>
          </w:tcPr>
          <w:p>
            <w:pPr>
              <w:widowControl w:val="0"/>
              <w:spacing w:line="400" w:lineRule="exact"/>
              <w:jc w:val="center"/>
              <w:rPr>
                <w:rFonts w:hint="default" w:ascii="Times New Roman" w:hAnsi="Times New Roman" w:eastAsia="仿宋_GB2312" w:cs="Times New Roman"/>
                <w:color w:val="auto"/>
                <w:kern w:val="0"/>
                <w:sz w:val="28"/>
                <w:szCs w:val="28"/>
                <w:lang w:val="en-US" w:eastAsia="zh-CN" w:bidi="ar-SA"/>
              </w:rPr>
            </w:pPr>
          </w:p>
        </w:tc>
        <w:tc>
          <w:tcPr>
            <w:tcW w:w="833" w:type="pct"/>
            <w:gridSpan w:val="2"/>
            <w:vAlign w:val="center"/>
          </w:tcPr>
          <w:p>
            <w:pPr>
              <w:widowControl w:val="0"/>
              <w:spacing w:line="400" w:lineRule="exact"/>
              <w:ind w:left="0" w:leftChars="0" w:firstLine="0" w:firstLineChars="0"/>
              <w:jc w:val="center"/>
              <w:rPr>
                <w:rFonts w:hint="default" w:ascii="Times New Roman" w:hAnsi="Times New Roman" w:eastAsia="仿宋_GB2312" w:cs="Times New Roman"/>
                <w:color w:val="auto"/>
                <w:kern w:val="0"/>
                <w:sz w:val="28"/>
                <w:szCs w:val="28"/>
                <w:lang w:val="en-US" w:eastAsia="zh-CN" w:bidi="ar-SA"/>
              </w:rPr>
            </w:pPr>
            <w:r>
              <w:rPr>
                <w:rFonts w:hint="default" w:ascii="Times New Roman" w:hAnsi="Times New Roman" w:eastAsia="仿宋_GB2312" w:cs="Times New Roman"/>
                <w:color w:val="auto"/>
                <w:kern w:val="0"/>
                <w:sz w:val="28"/>
                <w:szCs w:val="28"/>
                <w:lang w:val="en-US" w:eastAsia="zh-CN" w:bidi="ar-SA"/>
              </w:rPr>
              <w:t>性  别</w:t>
            </w:r>
          </w:p>
        </w:tc>
        <w:tc>
          <w:tcPr>
            <w:tcW w:w="833" w:type="pct"/>
            <w:vAlign w:val="center"/>
          </w:tcPr>
          <w:p>
            <w:pPr>
              <w:widowControl w:val="0"/>
              <w:spacing w:line="400" w:lineRule="exact"/>
              <w:jc w:val="center"/>
              <w:rPr>
                <w:rFonts w:hint="default" w:ascii="Times New Roman" w:hAnsi="Times New Roman" w:eastAsia="仿宋_GB2312" w:cs="Times New Roman"/>
                <w:color w:val="auto"/>
                <w:kern w:val="0"/>
                <w:sz w:val="28"/>
                <w:szCs w:val="28"/>
                <w:lang w:val="en-US" w:eastAsia="zh-CN" w:bidi="ar-SA"/>
              </w:rPr>
            </w:pPr>
          </w:p>
        </w:tc>
        <w:tc>
          <w:tcPr>
            <w:tcW w:w="833" w:type="pct"/>
            <w:gridSpan w:val="2"/>
            <w:vAlign w:val="center"/>
          </w:tcPr>
          <w:p>
            <w:pPr>
              <w:widowControl w:val="0"/>
              <w:spacing w:line="400" w:lineRule="exact"/>
              <w:ind w:left="0" w:leftChars="0" w:firstLine="0" w:firstLineChars="0"/>
              <w:jc w:val="center"/>
              <w:rPr>
                <w:rFonts w:hint="default" w:ascii="Times New Roman" w:hAnsi="Times New Roman" w:eastAsia="仿宋_GB2312" w:cs="Times New Roman"/>
                <w:color w:val="auto"/>
                <w:kern w:val="0"/>
                <w:sz w:val="28"/>
                <w:szCs w:val="28"/>
                <w:lang w:val="en-US" w:eastAsia="zh-CN" w:bidi="ar-SA"/>
              </w:rPr>
            </w:pPr>
            <w:r>
              <w:rPr>
                <w:rFonts w:hint="default" w:ascii="Times New Roman" w:hAnsi="Times New Roman" w:eastAsia="仿宋_GB2312" w:cs="Times New Roman"/>
                <w:color w:val="auto"/>
                <w:kern w:val="0"/>
                <w:sz w:val="28"/>
                <w:szCs w:val="28"/>
                <w:lang w:val="en-US" w:eastAsia="zh-CN" w:bidi="ar-SA"/>
              </w:rPr>
              <w:t>学  历</w:t>
            </w:r>
          </w:p>
        </w:tc>
        <w:tc>
          <w:tcPr>
            <w:tcW w:w="833" w:type="pct"/>
            <w:vAlign w:val="center"/>
          </w:tcPr>
          <w:p>
            <w:pPr>
              <w:widowControl w:val="0"/>
              <w:spacing w:line="400" w:lineRule="exact"/>
              <w:jc w:val="center"/>
              <w:rPr>
                <w:rFonts w:hint="default" w:ascii="Times New Roman" w:hAnsi="Times New Roman" w:eastAsia="仿宋_GB2312" w:cs="Times New Roman"/>
                <w:color w:val="auto"/>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vAlign w:val="center"/>
          </w:tcPr>
          <w:p>
            <w:pPr>
              <w:widowControl w:val="0"/>
              <w:spacing w:line="400" w:lineRule="exact"/>
              <w:ind w:left="0" w:leftChars="0" w:firstLine="0" w:firstLineChars="0"/>
              <w:jc w:val="center"/>
              <w:rPr>
                <w:rFonts w:hint="default" w:ascii="Times New Roman" w:hAnsi="Times New Roman" w:eastAsia="仿宋_GB2312" w:cs="Times New Roman"/>
                <w:color w:val="auto"/>
                <w:kern w:val="0"/>
                <w:sz w:val="28"/>
                <w:szCs w:val="28"/>
                <w:lang w:val="en-US" w:eastAsia="zh-CN" w:bidi="ar-SA"/>
              </w:rPr>
            </w:pPr>
            <w:r>
              <w:rPr>
                <w:rFonts w:hint="default" w:ascii="Times New Roman" w:hAnsi="Times New Roman" w:eastAsia="仿宋_GB2312" w:cs="Times New Roman"/>
                <w:color w:val="auto"/>
                <w:kern w:val="0"/>
                <w:sz w:val="28"/>
                <w:szCs w:val="28"/>
                <w:lang w:val="en-US" w:eastAsia="zh-CN" w:bidi="ar-SA"/>
              </w:rPr>
              <w:t>年  龄</w:t>
            </w:r>
          </w:p>
        </w:tc>
        <w:tc>
          <w:tcPr>
            <w:tcW w:w="833" w:type="pct"/>
            <w:vAlign w:val="center"/>
          </w:tcPr>
          <w:p>
            <w:pPr>
              <w:widowControl w:val="0"/>
              <w:spacing w:line="400" w:lineRule="exact"/>
              <w:jc w:val="center"/>
              <w:rPr>
                <w:rFonts w:hint="default" w:ascii="Times New Roman" w:hAnsi="Times New Roman" w:eastAsia="仿宋_GB2312" w:cs="Times New Roman"/>
                <w:color w:val="auto"/>
                <w:kern w:val="0"/>
                <w:sz w:val="28"/>
                <w:szCs w:val="28"/>
                <w:lang w:val="en-US" w:eastAsia="zh-CN" w:bidi="ar-SA"/>
              </w:rPr>
            </w:pPr>
          </w:p>
        </w:tc>
        <w:tc>
          <w:tcPr>
            <w:tcW w:w="833" w:type="pct"/>
            <w:gridSpan w:val="2"/>
            <w:vAlign w:val="center"/>
          </w:tcPr>
          <w:p>
            <w:pPr>
              <w:widowControl w:val="0"/>
              <w:spacing w:line="400" w:lineRule="exact"/>
              <w:ind w:left="0" w:leftChars="0" w:firstLine="0" w:firstLineChars="0"/>
              <w:jc w:val="center"/>
              <w:rPr>
                <w:rFonts w:hint="default" w:ascii="Times New Roman" w:hAnsi="Times New Roman" w:eastAsia="仿宋_GB2312" w:cs="Times New Roman"/>
                <w:color w:val="auto"/>
                <w:kern w:val="0"/>
                <w:sz w:val="28"/>
                <w:szCs w:val="28"/>
                <w:lang w:val="en-US" w:eastAsia="zh-CN" w:bidi="ar-SA"/>
              </w:rPr>
            </w:pPr>
            <w:r>
              <w:rPr>
                <w:rFonts w:hint="default" w:ascii="Times New Roman" w:hAnsi="Times New Roman" w:eastAsia="仿宋_GB2312" w:cs="Times New Roman"/>
                <w:color w:val="auto"/>
                <w:kern w:val="0"/>
                <w:sz w:val="28"/>
                <w:szCs w:val="28"/>
                <w:lang w:val="en-US" w:eastAsia="zh-CN" w:bidi="ar-SA"/>
              </w:rPr>
              <w:t>民  族</w:t>
            </w:r>
          </w:p>
        </w:tc>
        <w:tc>
          <w:tcPr>
            <w:tcW w:w="833" w:type="pct"/>
            <w:vAlign w:val="center"/>
          </w:tcPr>
          <w:p>
            <w:pPr>
              <w:widowControl w:val="0"/>
              <w:spacing w:line="400" w:lineRule="exact"/>
              <w:jc w:val="center"/>
              <w:rPr>
                <w:rFonts w:hint="default" w:ascii="Times New Roman" w:hAnsi="Times New Roman" w:eastAsia="仿宋_GB2312" w:cs="Times New Roman"/>
                <w:color w:val="auto"/>
                <w:kern w:val="0"/>
                <w:sz w:val="28"/>
                <w:szCs w:val="28"/>
                <w:lang w:val="en-US" w:eastAsia="zh-CN" w:bidi="ar-SA"/>
              </w:rPr>
            </w:pPr>
          </w:p>
        </w:tc>
        <w:tc>
          <w:tcPr>
            <w:tcW w:w="833" w:type="pct"/>
            <w:gridSpan w:val="2"/>
            <w:vAlign w:val="center"/>
          </w:tcPr>
          <w:p>
            <w:pPr>
              <w:widowControl w:val="0"/>
              <w:spacing w:line="400" w:lineRule="exact"/>
              <w:ind w:left="0" w:leftChars="0" w:firstLine="0" w:firstLineChars="0"/>
              <w:jc w:val="center"/>
              <w:rPr>
                <w:rFonts w:hint="default" w:ascii="Times New Roman" w:hAnsi="Times New Roman" w:eastAsia="仿宋_GB2312" w:cs="Times New Roman"/>
                <w:color w:val="auto"/>
                <w:kern w:val="0"/>
                <w:sz w:val="28"/>
                <w:szCs w:val="28"/>
                <w:lang w:val="en-US" w:eastAsia="zh-CN" w:bidi="ar-SA"/>
              </w:rPr>
            </w:pPr>
            <w:r>
              <w:rPr>
                <w:rFonts w:hint="default" w:ascii="Times New Roman" w:hAnsi="Times New Roman" w:eastAsia="仿宋_GB2312" w:cs="Times New Roman"/>
                <w:color w:val="auto"/>
                <w:kern w:val="0"/>
                <w:sz w:val="28"/>
                <w:szCs w:val="28"/>
                <w:lang w:val="en-US" w:eastAsia="zh-CN" w:bidi="ar-SA"/>
              </w:rPr>
              <w:t>健康状况</w:t>
            </w:r>
          </w:p>
        </w:tc>
        <w:tc>
          <w:tcPr>
            <w:tcW w:w="833" w:type="pct"/>
            <w:vAlign w:val="center"/>
          </w:tcPr>
          <w:p>
            <w:pPr>
              <w:widowControl w:val="0"/>
              <w:spacing w:line="400" w:lineRule="exact"/>
              <w:jc w:val="center"/>
              <w:rPr>
                <w:rFonts w:hint="default" w:ascii="Times New Roman" w:hAnsi="Times New Roman" w:eastAsia="仿宋_GB2312" w:cs="Times New Roman"/>
                <w:color w:val="auto"/>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vAlign w:val="center"/>
          </w:tcPr>
          <w:p>
            <w:pPr>
              <w:widowControl/>
              <w:spacing w:line="400" w:lineRule="exact"/>
              <w:ind w:firstLine="0" w:firstLineChars="0"/>
              <w:jc w:val="center"/>
              <w:rPr>
                <w:rFonts w:hint="default" w:ascii="Times New Roman" w:hAnsi="Times New Roman" w:eastAsia="仿宋_GB2312" w:cs="Times New Roman"/>
                <w:color w:val="auto"/>
                <w:kern w:val="0"/>
                <w:sz w:val="28"/>
                <w:szCs w:val="28"/>
              </w:rPr>
            </w:pPr>
            <w:r>
              <w:rPr>
                <w:rFonts w:hint="default" w:ascii="Times New Roman" w:hAnsi="Times New Roman" w:eastAsia="仿宋" w:cs="Times New Roman"/>
                <w:color w:val="auto"/>
                <w:kern w:val="0"/>
                <w:sz w:val="28"/>
                <w:szCs w:val="28"/>
                <w:lang w:bidi="ar"/>
              </w:rPr>
              <w:t>毕业学校及专业</w:t>
            </w:r>
          </w:p>
        </w:tc>
        <w:tc>
          <w:tcPr>
            <w:tcW w:w="1666" w:type="pct"/>
            <w:gridSpan w:val="3"/>
            <w:vAlign w:val="center"/>
          </w:tcPr>
          <w:p>
            <w:pPr>
              <w:widowControl w:val="0"/>
              <w:spacing w:line="400" w:lineRule="exact"/>
              <w:jc w:val="center"/>
              <w:rPr>
                <w:rFonts w:hint="default" w:ascii="Times New Roman" w:hAnsi="Times New Roman" w:eastAsia="仿宋_GB2312" w:cs="Times New Roman"/>
                <w:color w:val="auto"/>
                <w:kern w:val="0"/>
                <w:sz w:val="28"/>
                <w:szCs w:val="28"/>
                <w:lang w:val="en-US" w:eastAsia="zh-CN" w:bidi="ar-SA"/>
              </w:rPr>
            </w:pPr>
          </w:p>
        </w:tc>
        <w:tc>
          <w:tcPr>
            <w:tcW w:w="1666" w:type="pct"/>
            <w:gridSpan w:val="3"/>
            <w:vAlign w:val="center"/>
          </w:tcPr>
          <w:p>
            <w:pPr>
              <w:widowControl/>
              <w:spacing w:line="400" w:lineRule="exact"/>
              <w:ind w:firstLine="0" w:firstLineChars="0"/>
              <w:jc w:val="center"/>
              <w:rPr>
                <w:rFonts w:hint="default" w:ascii="Times New Roman" w:hAnsi="Times New Roman" w:eastAsia="仿宋_GB2312" w:cs="Times New Roman"/>
                <w:color w:val="auto"/>
                <w:kern w:val="0"/>
                <w:sz w:val="28"/>
                <w:szCs w:val="28"/>
              </w:rPr>
            </w:pPr>
            <w:r>
              <w:rPr>
                <w:rFonts w:hint="default" w:ascii="Times New Roman" w:hAnsi="Times New Roman" w:eastAsia="仿宋" w:cs="Times New Roman"/>
                <w:color w:val="auto"/>
                <w:kern w:val="0"/>
                <w:sz w:val="28"/>
                <w:szCs w:val="28"/>
                <w:lang w:bidi="ar"/>
              </w:rPr>
              <w:t>是否西部计划、研支团志愿者</w:t>
            </w:r>
          </w:p>
        </w:tc>
        <w:tc>
          <w:tcPr>
            <w:tcW w:w="833" w:type="pct"/>
            <w:vAlign w:val="center"/>
          </w:tcPr>
          <w:p>
            <w:pPr>
              <w:widowControl w:val="0"/>
              <w:spacing w:line="400" w:lineRule="exact"/>
              <w:jc w:val="center"/>
              <w:rPr>
                <w:rFonts w:hint="default" w:ascii="Times New Roman" w:hAnsi="Times New Roman" w:eastAsia="仿宋_GB2312" w:cs="Times New Roman"/>
                <w:color w:val="auto"/>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vAlign w:val="center"/>
          </w:tcPr>
          <w:p>
            <w:pPr>
              <w:widowControl/>
              <w:spacing w:line="400" w:lineRule="exact"/>
              <w:ind w:firstLine="0" w:firstLineChars="0"/>
              <w:jc w:val="center"/>
              <w:rPr>
                <w:rFonts w:hint="default" w:ascii="Times New Roman" w:hAnsi="Times New Roman" w:eastAsia="仿宋_GB2312" w:cs="Times New Roman"/>
                <w:color w:val="auto"/>
                <w:kern w:val="0"/>
                <w:sz w:val="28"/>
                <w:szCs w:val="28"/>
              </w:rPr>
            </w:pPr>
            <w:r>
              <w:rPr>
                <w:rFonts w:hint="default" w:ascii="Times New Roman" w:hAnsi="Times New Roman" w:eastAsia="仿宋" w:cs="Times New Roman"/>
                <w:color w:val="auto"/>
                <w:kern w:val="0"/>
                <w:sz w:val="28"/>
                <w:szCs w:val="28"/>
                <w:lang w:bidi="ar"/>
              </w:rPr>
              <w:t>工作（服务）单位及职务（岗位）</w:t>
            </w:r>
          </w:p>
        </w:tc>
        <w:tc>
          <w:tcPr>
            <w:tcW w:w="1666" w:type="pct"/>
            <w:gridSpan w:val="3"/>
            <w:vAlign w:val="center"/>
          </w:tcPr>
          <w:p>
            <w:pPr>
              <w:widowControl w:val="0"/>
              <w:spacing w:line="400" w:lineRule="exact"/>
              <w:jc w:val="center"/>
              <w:rPr>
                <w:rFonts w:hint="default" w:ascii="Times New Roman" w:hAnsi="Times New Roman" w:eastAsia="仿宋_GB2312" w:cs="Times New Roman"/>
                <w:color w:val="auto"/>
                <w:kern w:val="0"/>
                <w:sz w:val="28"/>
                <w:szCs w:val="28"/>
                <w:lang w:val="en-US" w:eastAsia="zh-CN" w:bidi="ar-SA"/>
              </w:rPr>
            </w:pPr>
          </w:p>
        </w:tc>
        <w:tc>
          <w:tcPr>
            <w:tcW w:w="833" w:type="pct"/>
            <w:vAlign w:val="center"/>
          </w:tcPr>
          <w:p>
            <w:pPr>
              <w:widowControl/>
              <w:spacing w:line="400" w:lineRule="exact"/>
              <w:ind w:firstLine="0" w:firstLineChars="0"/>
              <w:jc w:val="center"/>
              <w:rPr>
                <w:rFonts w:hint="default" w:ascii="Times New Roman" w:hAnsi="Times New Roman" w:eastAsia="宋体" w:cs="Times New Roman"/>
                <w:color w:val="auto"/>
                <w:kern w:val="0"/>
                <w:sz w:val="28"/>
                <w:szCs w:val="28"/>
              </w:rPr>
            </w:pPr>
            <w:r>
              <w:rPr>
                <w:rFonts w:hint="default" w:ascii="Times New Roman" w:hAnsi="Times New Roman" w:eastAsia="仿宋" w:cs="Times New Roman"/>
                <w:color w:val="auto"/>
                <w:kern w:val="0"/>
                <w:sz w:val="28"/>
                <w:szCs w:val="28"/>
                <w:lang w:bidi="ar"/>
              </w:rPr>
              <w:t>报名服务</w:t>
            </w:r>
          </w:p>
          <w:p>
            <w:pPr>
              <w:widowControl/>
              <w:spacing w:line="400" w:lineRule="exact"/>
              <w:ind w:firstLine="0" w:firstLineChars="0"/>
              <w:jc w:val="center"/>
              <w:rPr>
                <w:rFonts w:hint="default" w:ascii="Times New Roman" w:hAnsi="Times New Roman" w:eastAsia="仿宋" w:cs="Times New Roman"/>
                <w:color w:val="auto"/>
                <w:kern w:val="0"/>
                <w:sz w:val="28"/>
                <w:szCs w:val="28"/>
              </w:rPr>
            </w:pPr>
            <w:r>
              <w:rPr>
                <w:rFonts w:hint="default" w:ascii="Times New Roman" w:hAnsi="Times New Roman" w:eastAsia="仿宋" w:cs="Times New Roman"/>
                <w:color w:val="auto"/>
                <w:kern w:val="0"/>
                <w:sz w:val="28"/>
                <w:szCs w:val="28"/>
                <w:lang w:bidi="ar"/>
              </w:rPr>
              <w:t>的林场</w:t>
            </w:r>
          </w:p>
        </w:tc>
        <w:tc>
          <w:tcPr>
            <w:tcW w:w="1667" w:type="pct"/>
            <w:gridSpan w:val="3"/>
            <w:vAlign w:val="center"/>
          </w:tcPr>
          <w:p>
            <w:pPr>
              <w:widowControl w:val="0"/>
              <w:spacing w:line="400" w:lineRule="exact"/>
              <w:jc w:val="center"/>
              <w:rPr>
                <w:rFonts w:hint="default" w:ascii="Times New Roman" w:hAnsi="Times New Roman" w:eastAsia="仿宋_GB2312" w:cs="Times New Roman"/>
                <w:color w:val="auto"/>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vAlign w:val="center"/>
          </w:tcPr>
          <w:p>
            <w:pPr>
              <w:widowControl/>
              <w:spacing w:line="400" w:lineRule="exact"/>
              <w:ind w:firstLine="0" w:firstLineChars="0"/>
              <w:jc w:val="center"/>
              <w:rPr>
                <w:rFonts w:hint="default" w:ascii="Times New Roman" w:hAnsi="Times New Roman" w:eastAsia="仿宋_GB2312" w:cs="Times New Roman"/>
                <w:color w:val="auto"/>
                <w:kern w:val="0"/>
                <w:sz w:val="28"/>
                <w:szCs w:val="28"/>
              </w:rPr>
            </w:pPr>
            <w:r>
              <w:rPr>
                <w:rFonts w:hint="default" w:ascii="Times New Roman" w:hAnsi="Times New Roman" w:eastAsia="仿宋" w:cs="Times New Roman"/>
                <w:color w:val="auto"/>
                <w:kern w:val="0"/>
                <w:sz w:val="28"/>
                <w:szCs w:val="28"/>
                <w:lang w:bidi="ar"/>
              </w:rPr>
              <w:t>政治面貌</w:t>
            </w:r>
          </w:p>
        </w:tc>
        <w:tc>
          <w:tcPr>
            <w:tcW w:w="1308" w:type="pct"/>
            <w:gridSpan w:val="2"/>
            <w:vAlign w:val="center"/>
          </w:tcPr>
          <w:p>
            <w:pPr>
              <w:widowControl/>
              <w:spacing w:line="400" w:lineRule="exact"/>
              <w:ind w:firstLine="0" w:firstLineChars="0"/>
              <w:jc w:val="center"/>
              <w:rPr>
                <w:rFonts w:hint="default" w:ascii="Times New Roman" w:hAnsi="Times New Roman" w:eastAsia="仿宋_GB2312" w:cs="Times New Roman"/>
                <w:color w:val="auto"/>
                <w:kern w:val="0"/>
                <w:sz w:val="28"/>
                <w:szCs w:val="28"/>
              </w:rPr>
            </w:pPr>
            <w:r>
              <w:rPr>
                <w:rFonts w:hint="default" w:ascii="Times New Roman" w:hAnsi="Times New Roman" w:eastAsia="仿宋" w:cs="Times New Roman"/>
                <w:color w:val="auto"/>
                <w:kern w:val="0"/>
                <w:sz w:val="28"/>
                <w:szCs w:val="28"/>
                <w:lang w:bidi="ar"/>
              </w:rPr>
              <w:t>□党员</w:t>
            </w:r>
          </w:p>
        </w:tc>
        <w:tc>
          <w:tcPr>
            <w:tcW w:w="1341" w:type="pct"/>
            <w:gridSpan w:val="3"/>
            <w:vAlign w:val="center"/>
          </w:tcPr>
          <w:p>
            <w:pPr>
              <w:widowControl/>
              <w:spacing w:line="400" w:lineRule="exact"/>
              <w:ind w:firstLine="0" w:firstLineChars="0"/>
              <w:jc w:val="center"/>
              <w:rPr>
                <w:rFonts w:hint="default" w:ascii="Times New Roman" w:hAnsi="Times New Roman" w:eastAsia="仿宋_GB2312" w:cs="Times New Roman"/>
                <w:color w:val="auto"/>
                <w:kern w:val="0"/>
                <w:sz w:val="28"/>
                <w:szCs w:val="28"/>
              </w:rPr>
            </w:pPr>
            <w:r>
              <w:rPr>
                <w:rFonts w:hint="default" w:ascii="Times New Roman" w:hAnsi="Times New Roman" w:eastAsia="仿宋" w:cs="Times New Roman"/>
                <w:color w:val="auto"/>
                <w:kern w:val="0"/>
                <w:sz w:val="28"/>
                <w:szCs w:val="28"/>
                <w:lang w:bidi="ar"/>
              </w:rPr>
              <w:t>□预备党员</w:t>
            </w:r>
          </w:p>
        </w:tc>
        <w:tc>
          <w:tcPr>
            <w:tcW w:w="1516" w:type="pct"/>
            <w:gridSpan w:val="2"/>
            <w:vAlign w:val="center"/>
          </w:tcPr>
          <w:p>
            <w:pPr>
              <w:widowControl/>
              <w:spacing w:line="400" w:lineRule="exact"/>
              <w:ind w:firstLine="0" w:firstLineChars="0"/>
              <w:jc w:val="center"/>
              <w:rPr>
                <w:rFonts w:hint="default" w:ascii="Times New Roman" w:hAnsi="Times New Roman" w:eastAsia="仿宋_GB2312" w:cs="Times New Roman"/>
                <w:color w:val="auto"/>
                <w:kern w:val="0"/>
                <w:sz w:val="28"/>
                <w:szCs w:val="28"/>
              </w:rPr>
            </w:pPr>
            <w:r>
              <w:rPr>
                <w:rFonts w:hint="default" w:ascii="Times New Roman" w:hAnsi="Times New Roman" w:eastAsia="仿宋" w:cs="Times New Roman"/>
                <w:color w:val="auto"/>
                <w:kern w:val="0"/>
                <w:sz w:val="28"/>
                <w:szCs w:val="28"/>
                <w:lang w:bidi="ar"/>
              </w:rPr>
              <w:t>□共青团员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vAlign w:val="center"/>
          </w:tcPr>
          <w:p>
            <w:pPr>
              <w:widowControl/>
              <w:spacing w:line="400" w:lineRule="exact"/>
              <w:ind w:firstLine="0" w:firstLineChars="0"/>
              <w:jc w:val="center"/>
              <w:rPr>
                <w:rFonts w:hint="default" w:ascii="Times New Roman" w:hAnsi="Times New Roman" w:eastAsia="仿宋_GB2312" w:cs="Times New Roman"/>
                <w:color w:val="auto"/>
                <w:kern w:val="0"/>
                <w:sz w:val="28"/>
                <w:szCs w:val="28"/>
              </w:rPr>
            </w:pPr>
            <w:r>
              <w:rPr>
                <w:rFonts w:hint="default" w:ascii="Times New Roman" w:hAnsi="Times New Roman" w:eastAsia="仿宋" w:cs="Times New Roman"/>
                <w:color w:val="auto"/>
                <w:kern w:val="0"/>
                <w:sz w:val="28"/>
                <w:szCs w:val="28"/>
                <w:lang w:bidi="ar"/>
              </w:rPr>
              <w:t>联系电话</w:t>
            </w:r>
          </w:p>
        </w:tc>
        <w:tc>
          <w:tcPr>
            <w:tcW w:w="833" w:type="pct"/>
            <w:vAlign w:val="center"/>
          </w:tcPr>
          <w:p>
            <w:pPr>
              <w:widowControl w:val="0"/>
              <w:spacing w:line="400" w:lineRule="exact"/>
              <w:jc w:val="center"/>
              <w:rPr>
                <w:rFonts w:hint="default" w:ascii="Times New Roman" w:hAnsi="Times New Roman" w:eastAsia="仿宋_GB2312" w:cs="Times New Roman"/>
                <w:color w:val="auto"/>
                <w:kern w:val="0"/>
                <w:sz w:val="28"/>
                <w:szCs w:val="28"/>
                <w:lang w:val="en-US" w:eastAsia="zh-CN" w:bidi="ar-SA"/>
              </w:rPr>
            </w:pPr>
          </w:p>
        </w:tc>
        <w:tc>
          <w:tcPr>
            <w:tcW w:w="833" w:type="pct"/>
            <w:gridSpan w:val="2"/>
            <w:vAlign w:val="center"/>
          </w:tcPr>
          <w:p>
            <w:pPr>
              <w:widowControl/>
              <w:spacing w:line="400" w:lineRule="exact"/>
              <w:ind w:firstLine="0" w:firstLineChars="0"/>
              <w:jc w:val="center"/>
              <w:rPr>
                <w:rFonts w:hint="default" w:ascii="Times New Roman" w:hAnsi="Times New Roman" w:eastAsia="仿宋_GB2312" w:cs="Times New Roman"/>
                <w:color w:val="auto"/>
                <w:kern w:val="0"/>
                <w:sz w:val="28"/>
                <w:szCs w:val="28"/>
              </w:rPr>
            </w:pPr>
            <w:r>
              <w:rPr>
                <w:rFonts w:hint="default" w:ascii="Times New Roman" w:hAnsi="Times New Roman" w:eastAsia="仿宋" w:cs="Times New Roman"/>
                <w:color w:val="auto"/>
                <w:kern w:val="0"/>
                <w:sz w:val="28"/>
                <w:szCs w:val="28"/>
                <w:lang w:bidi="ar"/>
              </w:rPr>
              <w:t>QQ 号</w:t>
            </w:r>
          </w:p>
        </w:tc>
        <w:tc>
          <w:tcPr>
            <w:tcW w:w="833" w:type="pct"/>
            <w:vAlign w:val="center"/>
          </w:tcPr>
          <w:p>
            <w:pPr>
              <w:widowControl w:val="0"/>
              <w:spacing w:line="400" w:lineRule="exact"/>
              <w:jc w:val="center"/>
              <w:rPr>
                <w:rFonts w:hint="default" w:ascii="Times New Roman" w:hAnsi="Times New Roman" w:eastAsia="仿宋_GB2312" w:cs="Times New Roman"/>
                <w:color w:val="auto"/>
                <w:kern w:val="0"/>
                <w:sz w:val="28"/>
                <w:szCs w:val="28"/>
                <w:lang w:val="en-US" w:eastAsia="zh-CN" w:bidi="ar-SA"/>
              </w:rPr>
            </w:pPr>
          </w:p>
        </w:tc>
        <w:tc>
          <w:tcPr>
            <w:tcW w:w="833" w:type="pct"/>
            <w:gridSpan w:val="2"/>
            <w:vAlign w:val="center"/>
          </w:tcPr>
          <w:p>
            <w:pPr>
              <w:widowControl/>
              <w:spacing w:line="400" w:lineRule="exact"/>
              <w:ind w:firstLine="0" w:firstLineChars="0"/>
              <w:jc w:val="center"/>
              <w:rPr>
                <w:rFonts w:hint="default" w:ascii="Times New Roman" w:hAnsi="Times New Roman" w:eastAsia="仿宋_GB2312" w:cs="Times New Roman"/>
                <w:color w:val="auto"/>
                <w:kern w:val="0"/>
                <w:sz w:val="28"/>
                <w:szCs w:val="28"/>
              </w:rPr>
            </w:pPr>
            <w:r>
              <w:rPr>
                <w:rFonts w:hint="default" w:ascii="Times New Roman" w:hAnsi="Times New Roman" w:eastAsia="仿宋" w:cs="Times New Roman"/>
                <w:color w:val="auto"/>
                <w:kern w:val="0"/>
                <w:sz w:val="28"/>
                <w:szCs w:val="28"/>
                <w:lang w:bidi="ar"/>
              </w:rPr>
              <w:t>微信号</w:t>
            </w:r>
          </w:p>
        </w:tc>
        <w:tc>
          <w:tcPr>
            <w:tcW w:w="833" w:type="pct"/>
            <w:vAlign w:val="center"/>
          </w:tcPr>
          <w:p>
            <w:pPr>
              <w:widowControl w:val="0"/>
              <w:spacing w:line="400" w:lineRule="exact"/>
              <w:jc w:val="center"/>
              <w:rPr>
                <w:rFonts w:hint="default" w:ascii="Times New Roman" w:hAnsi="Times New Roman" w:eastAsia="仿宋_GB2312" w:cs="Times New Roman"/>
                <w:color w:val="auto"/>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7" w:hRule="atLeast"/>
        </w:trPr>
        <w:tc>
          <w:tcPr>
            <w:tcW w:w="833" w:type="pct"/>
            <w:vAlign w:val="center"/>
          </w:tcPr>
          <w:p>
            <w:pPr>
              <w:widowControl/>
              <w:spacing w:line="400" w:lineRule="exact"/>
              <w:ind w:firstLine="0" w:firstLineChars="0"/>
              <w:jc w:val="center"/>
              <w:rPr>
                <w:rFonts w:hint="default" w:ascii="Times New Roman" w:hAnsi="Times New Roman" w:eastAsia="仿宋_GB2312" w:cs="Times New Roman"/>
                <w:color w:val="auto"/>
                <w:kern w:val="0"/>
                <w:sz w:val="28"/>
                <w:szCs w:val="28"/>
              </w:rPr>
            </w:pPr>
            <w:r>
              <w:rPr>
                <w:rFonts w:hint="default" w:ascii="Times New Roman" w:hAnsi="Times New Roman" w:eastAsia="仿宋" w:cs="Times New Roman"/>
                <w:color w:val="auto"/>
                <w:kern w:val="0"/>
                <w:sz w:val="28"/>
                <w:szCs w:val="28"/>
                <w:lang w:bidi="ar"/>
              </w:rPr>
              <w:t>个人简历</w:t>
            </w:r>
          </w:p>
        </w:tc>
        <w:tc>
          <w:tcPr>
            <w:tcW w:w="4166" w:type="pct"/>
            <w:gridSpan w:val="7"/>
            <w:vAlign w:val="center"/>
          </w:tcPr>
          <w:p>
            <w:pPr>
              <w:widowControl w:val="0"/>
              <w:spacing w:line="400" w:lineRule="exact"/>
              <w:jc w:val="center"/>
              <w:rPr>
                <w:rFonts w:hint="default" w:ascii="Times New Roman" w:hAnsi="Times New Roman" w:eastAsia="仿宋_GB2312" w:cs="Times New Roman"/>
                <w:color w:val="auto"/>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vAlign w:val="center"/>
          </w:tcPr>
          <w:p>
            <w:pPr>
              <w:widowControl/>
              <w:spacing w:line="400" w:lineRule="exact"/>
              <w:ind w:firstLine="0" w:firstLineChars="0"/>
              <w:jc w:val="center"/>
              <w:rPr>
                <w:rFonts w:hint="default" w:ascii="Times New Roman" w:hAnsi="Times New Roman" w:eastAsia="仿宋_GB2312" w:cs="Times New Roman"/>
                <w:color w:val="auto"/>
                <w:kern w:val="0"/>
                <w:sz w:val="28"/>
                <w:szCs w:val="28"/>
              </w:rPr>
            </w:pPr>
            <w:r>
              <w:rPr>
                <w:rFonts w:hint="default" w:ascii="Times New Roman" w:hAnsi="Times New Roman" w:eastAsia="仿宋" w:cs="Times New Roman"/>
                <w:color w:val="auto"/>
                <w:kern w:val="0"/>
                <w:sz w:val="28"/>
                <w:szCs w:val="28"/>
                <w:lang w:bidi="ar"/>
              </w:rPr>
              <w:t>获得表彰和荣誉</w:t>
            </w:r>
          </w:p>
        </w:tc>
        <w:tc>
          <w:tcPr>
            <w:tcW w:w="4166" w:type="pct"/>
            <w:gridSpan w:val="7"/>
            <w:vAlign w:val="center"/>
          </w:tcPr>
          <w:p>
            <w:pPr>
              <w:widowControl w:val="0"/>
              <w:spacing w:line="400" w:lineRule="exact"/>
              <w:jc w:val="center"/>
              <w:rPr>
                <w:rFonts w:hint="default" w:ascii="Times New Roman" w:hAnsi="Times New Roman" w:eastAsia="仿宋_GB2312" w:cs="Times New Roman"/>
                <w:color w:val="auto"/>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vAlign w:val="center"/>
          </w:tcPr>
          <w:p>
            <w:pPr>
              <w:widowControl/>
              <w:spacing w:line="400" w:lineRule="exact"/>
              <w:ind w:firstLine="0" w:firstLineChars="0"/>
              <w:jc w:val="center"/>
              <w:rPr>
                <w:rFonts w:hint="default" w:ascii="Times New Roman" w:hAnsi="Times New Roman" w:eastAsia="仿宋_GB2312" w:cs="Times New Roman"/>
                <w:color w:val="auto"/>
                <w:kern w:val="0"/>
                <w:sz w:val="28"/>
                <w:szCs w:val="28"/>
              </w:rPr>
            </w:pPr>
            <w:r>
              <w:rPr>
                <w:rFonts w:hint="default" w:ascii="Times New Roman" w:hAnsi="Times New Roman" w:eastAsia="仿宋" w:cs="Times New Roman"/>
                <w:color w:val="auto"/>
                <w:kern w:val="0"/>
                <w:sz w:val="28"/>
                <w:szCs w:val="28"/>
                <w:lang w:bidi="ar"/>
              </w:rPr>
              <w:t>工作（服务）单位意见</w:t>
            </w:r>
          </w:p>
        </w:tc>
        <w:tc>
          <w:tcPr>
            <w:tcW w:w="4166" w:type="pct"/>
            <w:gridSpan w:val="7"/>
            <w:vAlign w:val="center"/>
          </w:tcPr>
          <w:p>
            <w:pPr>
              <w:widowControl w:val="0"/>
              <w:spacing w:line="400" w:lineRule="exact"/>
              <w:jc w:val="center"/>
              <w:rPr>
                <w:rFonts w:hint="default" w:ascii="Times New Roman" w:hAnsi="Times New Roman" w:eastAsia="仿宋_GB2312" w:cs="Times New Roman"/>
                <w:color w:val="auto"/>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vAlign w:val="center"/>
          </w:tcPr>
          <w:p>
            <w:pPr>
              <w:widowControl/>
              <w:spacing w:line="400" w:lineRule="exact"/>
              <w:ind w:firstLine="0" w:firstLineChars="0"/>
              <w:jc w:val="center"/>
              <w:rPr>
                <w:rFonts w:hint="default" w:ascii="Times New Roman" w:hAnsi="Times New Roman" w:eastAsia="仿宋_GB2312" w:cs="Times New Roman"/>
                <w:color w:val="auto"/>
                <w:kern w:val="0"/>
                <w:sz w:val="28"/>
                <w:szCs w:val="28"/>
              </w:rPr>
            </w:pPr>
            <w:r>
              <w:rPr>
                <w:rFonts w:hint="default" w:ascii="Times New Roman" w:hAnsi="Times New Roman" w:eastAsia="仿宋" w:cs="Times New Roman"/>
                <w:color w:val="auto"/>
                <w:kern w:val="0"/>
                <w:sz w:val="28"/>
                <w:szCs w:val="28"/>
                <w:lang w:bidi="ar"/>
              </w:rPr>
              <w:t>所属县（市、区）团委意见</w:t>
            </w:r>
          </w:p>
        </w:tc>
        <w:tc>
          <w:tcPr>
            <w:tcW w:w="4166" w:type="pct"/>
            <w:gridSpan w:val="7"/>
            <w:vAlign w:val="center"/>
          </w:tcPr>
          <w:p>
            <w:pPr>
              <w:widowControl w:val="0"/>
              <w:spacing w:line="400" w:lineRule="exact"/>
              <w:jc w:val="center"/>
              <w:rPr>
                <w:rFonts w:hint="default" w:ascii="Times New Roman" w:hAnsi="Times New Roman" w:eastAsia="仿宋_GB2312" w:cs="Times New Roman"/>
                <w:color w:val="auto"/>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8"/>
          </w:tcPr>
          <w:p>
            <w:pPr>
              <w:widowControl/>
              <w:tabs>
                <w:tab w:val="left" w:pos="874"/>
              </w:tabs>
              <w:spacing w:line="240" w:lineRule="auto"/>
              <w:ind w:firstLine="0" w:firstLineChars="0"/>
              <w:jc w:val="left"/>
              <w:rPr>
                <w:rFonts w:hint="default" w:ascii="Times New Roman" w:hAnsi="Times New Roman" w:eastAsia="仿宋" w:cs="Times New Roman"/>
                <w:color w:val="auto"/>
                <w:kern w:val="0"/>
                <w:sz w:val="22"/>
                <w:szCs w:val="22"/>
                <w:lang w:bidi="ar"/>
              </w:rPr>
            </w:pPr>
            <w:r>
              <w:rPr>
                <w:rFonts w:hint="default" w:ascii="Times New Roman" w:hAnsi="Times New Roman" w:eastAsia="仿宋" w:cs="Times New Roman"/>
                <w:color w:val="auto"/>
                <w:kern w:val="0"/>
                <w:sz w:val="22"/>
                <w:szCs w:val="22"/>
                <w:lang w:bidi="ar"/>
              </w:rPr>
              <w:tab/>
            </w:r>
          </w:p>
          <w:p>
            <w:pPr>
              <w:widowControl/>
              <w:spacing w:line="400" w:lineRule="exact"/>
              <w:ind w:firstLine="560" w:firstLineChars="200"/>
              <w:rPr>
                <w:rFonts w:hint="default" w:ascii="Times New Roman" w:hAnsi="Times New Roman" w:eastAsia="仿宋" w:cs="Times New Roman"/>
                <w:color w:val="auto"/>
                <w:kern w:val="0"/>
                <w:sz w:val="28"/>
                <w:szCs w:val="28"/>
                <w:lang w:bidi="ar"/>
              </w:rPr>
            </w:pPr>
            <w:r>
              <w:rPr>
                <w:rFonts w:hint="default" w:ascii="Times New Roman" w:hAnsi="Times New Roman" w:eastAsia="仿宋" w:cs="Times New Roman"/>
                <w:color w:val="auto"/>
                <w:kern w:val="0"/>
                <w:sz w:val="28"/>
                <w:szCs w:val="28"/>
                <w:lang w:bidi="ar"/>
              </w:rPr>
              <w:t xml:space="preserve">志愿者签名： </w:t>
            </w:r>
          </w:p>
          <w:p>
            <w:pPr>
              <w:widowControl/>
              <w:spacing w:line="400" w:lineRule="exact"/>
              <w:ind w:firstLine="0" w:firstLineChars="0"/>
              <w:rPr>
                <w:rFonts w:hint="default" w:ascii="Times New Roman" w:hAnsi="Times New Roman" w:eastAsia="仿宋" w:cs="Times New Roman"/>
                <w:color w:val="auto"/>
                <w:kern w:val="0"/>
                <w:sz w:val="28"/>
                <w:szCs w:val="28"/>
                <w:lang w:bidi="ar"/>
              </w:rPr>
            </w:pPr>
          </w:p>
          <w:p>
            <w:pPr>
              <w:widowControl/>
              <w:spacing w:line="400" w:lineRule="exact"/>
              <w:ind w:firstLine="0" w:firstLineChars="0"/>
              <w:jc w:val="center"/>
              <w:rPr>
                <w:rFonts w:hint="default" w:ascii="Times New Roman" w:hAnsi="Times New Roman" w:eastAsia="仿宋" w:cs="Times New Roman"/>
                <w:color w:val="auto"/>
                <w:kern w:val="0"/>
                <w:sz w:val="28"/>
                <w:szCs w:val="28"/>
                <w:lang w:bidi="ar"/>
              </w:rPr>
            </w:pPr>
            <w:r>
              <w:rPr>
                <w:rFonts w:hint="default" w:ascii="Times New Roman" w:hAnsi="Times New Roman" w:eastAsia="仿宋" w:cs="Times New Roman"/>
                <w:color w:val="auto"/>
                <w:kern w:val="0"/>
                <w:sz w:val="28"/>
                <w:szCs w:val="28"/>
                <w:lang w:bidi="ar"/>
              </w:rPr>
              <w:t xml:space="preserve">                                       年   月   日</w:t>
            </w:r>
          </w:p>
          <w:p>
            <w:pPr>
              <w:widowControl w:val="0"/>
              <w:jc w:val="both"/>
              <w:rPr>
                <w:rFonts w:hint="default" w:ascii="Times New Roman" w:hAnsi="Times New Roman" w:eastAsia="仿宋_GB2312" w:cs="Times New Roman"/>
                <w:b/>
                <w:bCs/>
                <w:color w:val="auto"/>
                <w:kern w:val="0"/>
                <w:sz w:val="32"/>
                <w:szCs w:val="32"/>
                <w:lang w:val="en-US" w:eastAsia="zh-CN" w:bidi="ar-SA"/>
              </w:rPr>
            </w:pPr>
          </w:p>
        </w:tc>
      </w:tr>
    </w:tbl>
    <w:p>
      <w:pPr>
        <w:ind w:left="0" w:leftChars="0" w:firstLine="0" w:firstLineChars="0"/>
        <w:rPr>
          <w:rFonts w:hint="default" w:ascii="Times New Roman" w:hAnsi="Times New Roman" w:cs="Times New Roman"/>
          <w:color w:val="auto"/>
        </w:rPr>
        <w:sectPr>
          <w:footerReference r:id="rId5" w:type="default"/>
          <w:pgSz w:w="11906" w:h="16838"/>
          <w:pgMar w:top="2098" w:right="1474" w:bottom="1985" w:left="1588" w:header="851" w:footer="992" w:gutter="0"/>
          <w:pgNumType w:fmt="numberInDash"/>
          <w:cols w:space="0" w:num="1"/>
          <w:docGrid w:type="lines" w:linePitch="439" w:charSpace="0"/>
        </w:sectPr>
      </w:pPr>
    </w:p>
    <w:p>
      <w:pPr>
        <w:pStyle w:val="19"/>
        <w:ind w:left="0" w:leftChars="0" w:firstLine="0" w:firstLineChars="0"/>
        <w:rPr>
          <w:rFonts w:hint="default" w:ascii="Times New Roman" w:hAnsi="Times New Roman" w:eastAsia="黑体" w:cs="Times New Roman"/>
          <w:color w:val="auto"/>
          <w:kern w:val="2"/>
          <w:sz w:val="32"/>
          <w:szCs w:val="32"/>
          <w:lang w:val="en-US" w:eastAsia="zh-CN" w:bidi="ar-SA"/>
        </w:rPr>
      </w:pPr>
      <w:r>
        <w:rPr>
          <w:rFonts w:hint="default" w:ascii="Times New Roman" w:hAnsi="Times New Roman" w:eastAsia="黑体" w:cs="Times New Roman"/>
          <w:color w:val="auto"/>
          <w:kern w:val="2"/>
          <w:sz w:val="32"/>
          <w:szCs w:val="32"/>
          <w:lang w:val="en-US" w:eastAsia="zh-CN" w:bidi="ar-SA"/>
        </w:rPr>
        <w:t>附件3</w:t>
      </w:r>
    </w:p>
    <w:p>
      <w:pPr>
        <w:pStyle w:val="19"/>
        <w:keepNext w:val="0"/>
        <w:keepLines w:val="0"/>
        <w:pageBreakBefore w:val="0"/>
        <w:kinsoku/>
        <w:wordWrap/>
        <w:overflowPunct/>
        <w:topLinePunct w:val="0"/>
        <w:autoSpaceDE/>
        <w:autoSpaceDN/>
        <w:bidi w:val="0"/>
        <w:adjustRightInd/>
        <w:snapToGrid/>
        <w:spacing w:line="576" w:lineRule="exact"/>
        <w:jc w:val="center"/>
        <w:textAlignment w:val="auto"/>
        <w:rPr>
          <w:rFonts w:hint="default" w:ascii="Times New Roman" w:hAnsi="Times New Roman" w:eastAsia="黑体" w:cs="Times New Roman"/>
          <w:color w:val="auto"/>
          <w:kern w:val="2"/>
          <w:sz w:val="32"/>
          <w:szCs w:val="32"/>
          <w:lang w:val="en-US" w:eastAsia="zh-CN" w:bidi="ar-SA"/>
        </w:rPr>
      </w:pPr>
      <w:r>
        <w:rPr>
          <w:rFonts w:hint="default" w:ascii="Times New Roman" w:hAnsi="Times New Roman" w:eastAsia="方正小标宋简体" w:cs="Times New Roman"/>
          <w:color w:val="auto"/>
          <w:kern w:val="2"/>
          <w:sz w:val="44"/>
          <w:szCs w:val="44"/>
          <w:lang w:val="en-US" w:eastAsia="zh-CN" w:bidi="ar-SA"/>
        </w:rPr>
        <w:t>市级“小林长”志愿者登记汇总表</w:t>
      </w:r>
    </w:p>
    <w:tbl>
      <w:tblPr>
        <w:tblStyle w:val="1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5"/>
        <w:gridCol w:w="2196"/>
        <w:gridCol w:w="896"/>
        <w:gridCol w:w="896"/>
        <w:gridCol w:w="896"/>
        <w:gridCol w:w="1873"/>
        <w:gridCol w:w="2523"/>
        <w:gridCol w:w="1549"/>
        <w:gridCol w:w="1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exact"/>
        </w:trPr>
        <w:tc>
          <w:tcPr>
            <w:tcW w:w="335" w:type="pct"/>
            <w:vAlign w:val="center"/>
          </w:tcPr>
          <w:p>
            <w:pPr>
              <w:pStyle w:val="19"/>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黑体" w:cs="Times New Roman"/>
                <w:b w:val="0"/>
                <w:bCs w:val="0"/>
                <w:color w:val="auto"/>
                <w:kern w:val="2"/>
                <w:sz w:val="28"/>
                <w:szCs w:val="28"/>
                <w:vertAlign w:val="baseline"/>
                <w:lang w:val="en-US" w:eastAsia="zh-CN" w:bidi="ar-SA"/>
              </w:rPr>
            </w:pPr>
            <w:r>
              <w:rPr>
                <w:rFonts w:hint="default" w:ascii="Times New Roman" w:hAnsi="Times New Roman" w:eastAsia="黑体" w:cs="Times New Roman"/>
                <w:b w:val="0"/>
                <w:bCs w:val="0"/>
                <w:color w:val="auto"/>
                <w:kern w:val="2"/>
                <w:sz w:val="28"/>
                <w:szCs w:val="28"/>
                <w:vertAlign w:val="baseline"/>
                <w:lang w:val="en-US" w:eastAsia="zh-CN" w:bidi="ar-SA"/>
              </w:rPr>
              <w:t>序号</w:t>
            </w:r>
          </w:p>
        </w:tc>
        <w:tc>
          <w:tcPr>
            <w:tcW w:w="821" w:type="pct"/>
            <w:vAlign w:val="center"/>
          </w:tcPr>
          <w:p>
            <w:pPr>
              <w:pStyle w:val="19"/>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黑体" w:cs="Times New Roman"/>
                <w:b w:val="0"/>
                <w:bCs w:val="0"/>
                <w:color w:val="auto"/>
                <w:kern w:val="2"/>
                <w:sz w:val="28"/>
                <w:szCs w:val="28"/>
                <w:vertAlign w:val="baseline"/>
                <w:lang w:val="en-US" w:eastAsia="zh-CN" w:bidi="ar-SA"/>
              </w:rPr>
            </w:pPr>
            <w:r>
              <w:rPr>
                <w:rFonts w:hint="default" w:ascii="Times New Roman" w:hAnsi="Times New Roman" w:eastAsia="黑体" w:cs="Times New Roman"/>
                <w:b w:val="0"/>
                <w:bCs w:val="0"/>
                <w:color w:val="auto"/>
                <w:kern w:val="2"/>
                <w:sz w:val="28"/>
                <w:szCs w:val="28"/>
                <w:vertAlign w:val="baseline"/>
                <w:lang w:val="en-US" w:eastAsia="zh-CN" w:bidi="ar-SA"/>
              </w:rPr>
              <w:t>区（市、县）</w:t>
            </w:r>
          </w:p>
        </w:tc>
        <w:tc>
          <w:tcPr>
            <w:tcW w:w="335" w:type="pct"/>
            <w:vAlign w:val="center"/>
          </w:tcPr>
          <w:p>
            <w:pPr>
              <w:pStyle w:val="19"/>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黑体" w:cs="Times New Roman"/>
                <w:b w:val="0"/>
                <w:bCs w:val="0"/>
                <w:color w:val="auto"/>
                <w:kern w:val="2"/>
                <w:sz w:val="28"/>
                <w:szCs w:val="28"/>
                <w:vertAlign w:val="baseline"/>
                <w:lang w:val="en-US" w:eastAsia="zh-CN" w:bidi="ar-SA"/>
              </w:rPr>
            </w:pPr>
            <w:r>
              <w:rPr>
                <w:rFonts w:hint="default" w:ascii="Times New Roman" w:hAnsi="Times New Roman" w:eastAsia="黑体" w:cs="Times New Roman"/>
                <w:b w:val="0"/>
                <w:bCs w:val="0"/>
                <w:color w:val="auto"/>
                <w:kern w:val="2"/>
                <w:sz w:val="28"/>
                <w:szCs w:val="28"/>
                <w:vertAlign w:val="baseline"/>
                <w:lang w:val="en-US" w:eastAsia="zh-CN" w:bidi="ar-SA"/>
              </w:rPr>
              <w:t>姓名</w:t>
            </w:r>
          </w:p>
        </w:tc>
        <w:tc>
          <w:tcPr>
            <w:tcW w:w="335" w:type="pct"/>
            <w:vAlign w:val="center"/>
          </w:tcPr>
          <w:p>
            <w:pPr>
              <w:pStyle w:val="19"/>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黑体" w:cs="Times New Roman"/>
                <w:b w:val="0"/>
                <w:bCs w:val="0"/>
                <w:color w:val="auto"/>
                <w:kern w:val="2"/>
                <w:sz w:val="28"/>
                <w:szCs w:val="28"/>
                <w:vertAlign w:val="baseline"/>
                <w:lang w:val="en-US" w:eastAsia="zh-CN" w:bidi="ar-SA"/>
              </w:rPr>
            </w:pPr>
            <w:r>
              <w:rPr>
                <w:rFonts w:hint="default" w:ascii="Times New Roman" w:hAnsi="Times New Roman" w:eastAsia="黑体" w:cs="Times New Roman"/>
                <w:b w:val="0"/>
                <w:bCs w:val="0"/>
                <w:color w:val="auto"/>
                <w:kern w:val="2"/>
                <w:sz w:val="28"/>
                <w:szCs w:val="28"/>
                <w:vertAlign w:val="baseline"/>
                <w:lang w:val="en-US" w:eastAsia="zh-CN" w:bidi="ar-SA"/>
              </w:rPr>
              <w:t>性别</w:t>
            </w:r>
          </w:p>
        </w:tc>
        <w:tc>
          <w:tcPr>
            <w:tcW w:w="335" w:type="pct"/>
            <w:vAlign w:val="center"/>
          </w:tcPr>
          <w:p>
            <w:pPr>
              <w:pStyle w:val="19"/>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黑体" w:cs="Times New Roman"/>
                <w:b w:val="0"/>
                <w:bCs w:val="0"/>
                <w:color w:val="auto"/>
                <w:kern w:val="2"/>
                <w:sz w:val="28"/>
                <w:szCs w:val="28"/>
                <w:vertAlign w:val="baseline"/>
                <w:lang w:val="en-US" w:eastAsia="zh-CN" w:bidi="ar-SA"/>
              </w:rPr>
            </w:pPr>
            <w:r>
              <w:rPr>
                <w:rFonts w:hint="default" w:ascii="Times New Roman" w:hAnsi="Times New Roman" w:eastAsia="黑体" w:cs="Times New Roman"/>
                <w:b w:val="0"/>
                <w:bCs w:val="0"/>
                <w:color w:val="auto"/>
                <w:kern w:val="2"/>
                <w:sz w:val="28"/>
                <w:szCs w:val="28"/>
                <w:vertAlign w:val="baseline"/>
                <w:lang w:val="en-US" w:eastAsia="zh-CN" w:bidi="ar-SA"/>
              </w:rPr>
              <w:t>年龄</w:t>
            </w:r>
          </w:p>
        </w:tc>
        <w:tc>
          <w:tcPr>
            <w:tcW w:w="700" w:type="pct"/>
            <w:vAlign w:val="center"/>
          </w:tcPr>
          <w:p>
            <w:pPr>
              <w:pStyle w:val="19"/>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黑体" w:cs="Times New Roman"/>
                <w:b w:val="0"/>
                <w:bCs w:val="0"/>
                <w:color w:val="auto"/>
                <w:kern w:val="2"/>
                <w:sz w:val="28"/>
                <w:szCs w:val="28"/>
                <w:vertAlign w:val="baseline"/>
                <w:lang w:val="en-US" w:eastAsia="zh-CN" w:bidi="ar-SA"/>
              </w:rPr>
            </w:pPr>
            <w:r>
              <w:rPr>
                <w:rFonts w:hint="default" w:ascii="Times New Roman" w:hAnsi="Times New Roman" w:eastAsia="黑体" w:cs="Times New Roman"/>
                <w:b w:val="0"/>
                <w:bCs w:val="0"/>
                <w:color w:val="auto"/>
                <w:kern w:val="2"/>
                <w:sz w:val="28"/>
                <w:szCs w:val="28"/>
                <w:vertAlign w:val="baseline"/>
                <w:lang w:val="en-US" w:eastAsia="zh-CN" w:bidi="ar-SA"/>
              </w:rPr>
              <w:t>单位及职务</w:t>
            </w:r>
          </w:p>
        </w:tc>
        <w:tc>
          <w:tcPr>
            <w:tcW w:w="943" w:type="pct"/>
            <w:vAlign w:val="center"/>
          </w:tcPr>
          <w:p>
            <w:pPr>
              <w:pStyle w:val="19"/>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黑体" w:cs="Times New Roman"/>
                <w:b w:val="0"/>
                <w:bCs w:val="0"/>
                <w:color w:val="auto"/>
                <w:kern w:val="2"/>
                <w:sz w:val="28"/>
                <w:szCs w:val="28"/>
                <w:vertAlign w:val="baseline"/>
                <w:lang w:val="en-US" w:eastAsia="zh-CN" w:bidi="ar-SA"/>
              </w:rPr>
            </w:pPr>
            <w:r>
              <w:rPr>
                <w:rFonts w:hint="default" w:ascii="Times New Roman" w:hAnsi="Times New Roman" w:eastAsia="黑体" w:cs="Times New Roman"/>
                <w:b w:val="0"/>
                <w:bCs w:val="0"/>
                <w:color w:val="auto"/>
                <w:kern w:val="2"/>
                <w:sz w:val="28"/>
                <w:szCs w:val="28"/>
                <w:vertAlign w:val="baseline"/>
                <w:lang w:val="en-US" w:eastAsia="zh-CN" w:bidi="ar-SA"/>
              </w:rPr>
              <w:t>报名服务的林场</w:t>
            </w:r>
          </w:p>
        </w:tc>
        <w:tc>
          <w:tcPr>
            <w:tcW w:w="579" w:type="pct"/>
            <w:vAlign w:val="center"/>
          </w:tcPr>
          <w:p>
            <w:pPr>
              <w:pStyle w:val="19"/>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黑体" w:cs="Times New Roman"/>
                <w:b w:val="0"/>
                <w:bCs w:val="0"/>
                <w:color w:val="auto"/>
                <w:kern w:val="2"/>
                <w:sz w:val="28"/>
                <w:szCs w:val="28"/>
                <w:vertAlign w:val="baseline"/>
                <w:lang w:val="en-US" w:eastAsia="zh-CN" w:bidi="ar-SA"/>
              </w:rPr>
            </w:pPr>
            <w:r>
              <w:rPr>
                <w:rFonts w:hint="default" w:ascii="Times New Roman" w:hAnsi="Times New Roman" w:eastAsia="黑体" w:cs="Times New Roman"/>
                <w:b w:val="0"/>
                <w:bCs w:val="0"/>
                <w:color w:val="auto"/>
                <w:kern w:val="2"/>
                <w:sz w:val="28"/>
                <w:szCs w:val="28"/>
                <w:vertAlign w:val="baseline"/>
                <w:lang w:val="en-US" w:eastAsia="zh-CN" w:bidi="ar-SA"/>
              </w:rPr>
              <w:t>联系电话</w:t>
            </w:r>
          </w:p>
        </w:tc>
        <w:tc>
          <w:tcPr>
            <w:tcW w:w="613" w:type="pct"/>
            <w:vAlign w:val="center"/>
          </w:tcPr>
          <w:p>
            <w:pPr>
              <w:pStyle w:val="19"/>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黑体" w:cs="Times New Roman"/>
                <w:b w:val="0"/>
                <w:bCs w:val="0"/>
                <w:color w:val="auto"/>
                <w:kern w:val="2"/>
                <w:sz w:val="28"/>
                <w:szCs w:val="28"/>
                <w:vertAlign w:val="baseline"/>
                <w:lang w:val="en-US" w:eastAsia="zh-CN" w:bidi="ar-SA"/>
              </w:rPr>
            </w:pPr>
            <w:r>
              <w:rPr>
                <w:rFonts w:hint="default" w:ascii="Times New Roman" w:hAnsi="Times New Roman" w:eastAsia="黑体" w:cs="Times New Roman"/>
                <w:b w:val="0"/>
                <w:bCs w:val="0"/>
                <w:color w:val="auto"/>
                <w:kern w:val="2"/>
                <w:sz w:val="28"/>
                <w:szCs w:val="28"/>
                <w:vertAlign w:val="baseline"/>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exact"/>
        </w:trPr>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821"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700"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943"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579"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613"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exact"/>
        </w:trPr>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821"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700"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943"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579"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613"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3" w:hRule="exact"/>
        </w:trPr>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821"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700"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943"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579"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613"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exact"/>
        </w:trPr>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821"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700"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943"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579"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613"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exact"/>
        </w:trPr>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821"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700"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943"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579"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613"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exact"/>
        </w:trPr>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821"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700"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943"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579"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613"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exact"/>
        </w:trPr>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821"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700"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943"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579"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613"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exact"/>
        </w:trPr>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821"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700"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943"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579"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613"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exact"/>
        </w:trPr>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821"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700"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943"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579"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613"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exact"/>
        </w:trPr>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821"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700"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943"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579"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613"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exact"/>
        </w:trPr>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821"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700"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943"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579"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613"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exact"/>
        </w:trPr>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821"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700"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943"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579"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613"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exact"/>
        </w:trPr>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821"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335"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700"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943"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579"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c>
          <w:tcPr>
            <w:tcW w:w="613" w:type="pct"/>
            <w:vAlign w:val="top"/>
          </w:tcPr>
          <w:p>
            <w:pPr>
              <w:pStyle w:val="1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2"/>
                <w:sz w:val="32"/>
                <w:szCs w:val="32"/>
                <w:vertAlign w:val="baseline"/>
                <w:lang w:val="en-US" w:eastAsia="zh-CN" w:bidi="ar-SA"/>
              </w:rPr>
            </w:pPr>
          </w:p>
        </w:tc>
      </w:tr>
    </w:tbl>
    <w:p>
      <w:pPr>
        <w:pStyle w:val="19"/>
        <w:jc w:val="center"/>
        <w:rPr>
          <w:rFonts w:hint="default" w:ascii="Times New Roman" w:hAnsi="Times New Roman" w:eastAsia="黑体" w:cs="Times New Roman"/>
          <w:color w:val="auto"/>
          <w:kern w:val="2"/>
          <w:sz w:val="32"/>
          <w:szCs w:val="32"/>
          <w:lang w:val="en-US" w:eastAsia="zh-CN" w:bidi="ar-SA"/>
        </w:rPr>
        <w:sectPr>
          <w:pgSz w:w="16838" w:h="11906" w:orient="landscape"/>
          <w:pgMar w:top="1587" w:right="1984" w:bottom="1587" w:left="1701" w:header="851" w:footer="992" w:gutter="0"/>
          <w:pgNumType w:fmt="numberInDash"/>
          <w:cols w:space="0" w:num="1"/>
          <w:rtlGutter w:val="0"/>
          <w:docGrid w:type="lines" w:linePitch="312" w:charSpace="0"/>
        </w:sectPr>
      </w:pPr>
    </w:p>
    <w:p>
      <w:pPr>
        <w:pStyle w:val="4"/>
        <w:keepNext/>
        <w:keepLines/>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黑体" w:cs="Times New Roman"/>
          <w:color w:val="auto"/>
          <w:lang w:eastAsia="zh-CN"/>
        </w:rPr>
      </w:pPr>
      <w:r>
        <w:rPr>
          <w:rFonts w:hint="default" w:ascii="Times New Roman" w:hAnsi="Times New Roman" w:cs="Times New Roman"/>
          <w:color w:val="auto"/>
        </w:rPr>
        <w:t>附件</w:t>
      </w:r>
      <w:r>
        <w:rPr>
          <w:rFonts w:hint="default" w:ascii="Times New Roman" w:hAnsi="Times New Roman" w:cs="Times New Roman"/>
          <w:color w:val="auto"/>
          <w:lang w:val="en-US" w:eastAsia="zh-CN"/>
        </w:rPr>
        <w:t>4</w:t>
      </w:r>
    </w:p>
    <w:p>
      <w:pPr>
        <w:pStyle w:val="22"/>
        <w:jc w:val="center"/>
        <w:rPr>
          <w:rFonts w:hint="default" w:ascii="Times New Roman" w:hAnsi="Times New Roman" w:eastAsia="方正小标宋简体" w:cs="Times New Roman"/>
          <w:color w:val="auto"/>
          <w:kern w:val="0"/>
          <w:sz w:val="44"/>
          <w:szCs w:val="44"/>
        </w:rPr>
      </w:pPr>
      <w:r>
        <w:rPr>
          <w:rFonts w:hint="default" w:ascii="Times New Roman" w:hAnsi="Times New Roman" w:eastAsia="方正小标宋简体" w:cs="Times New Roman"/>
          <w:color w:val="auto"/>
          <w:kern w:val="0"/>
          <w:sz w:val="44"/>
          <w:szCs w:val="44"/>
        </w:rPr>
        <w:t>贵阳市</w:t>
      </w:r>
      <w:r>
        <w:rPr>
          <w:rFonts w:hint="default" w:ascii="Times New Roman" w:hAnsi="Times New Roman" w:eastAsia="方正小标宋简体" w:cs="Times New Roman"/>
          <w:color w:val="auto"/>
          <w:kern w:val="0"/>
          <w:sz w:val="44"/>
          <w:szCs w:val="44"/>
          <w:lang w:eastAsia="zh-CN"/>
        </w:rPr>
        <w:t>贵安新区</w:t>
      </w:r>
      <w:r>
        <w:rPr>
          <w:rFonts w:hint="default" w:ascii="Times New Roman" w:hAnsi="Times New Roman" w:eastAsia="方正小标宋简体" w:cs="Times New Roman"/>
          <w:color w:val="auto"/>
          <w:kern w:val="0"/>
          <w:sz w:val="44"/>
          <w:szCs w:val="44"/>
        </w:rPr>
        <w:t>“小林长”志愿者巡视问题台账统计表</w:t>
      </w:r>
    </w:p>
    <w:tbl>
      <w:tblPr>
        <w:tblStyle w:val="16"/>
        <w:tblW w:w="133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8"/>
        <w:gridCol w:w="2228"/>
        <w:gridCol w:w="2228"/>
        <w:gridCol w:w="2228"/>
        <w:gridCol w:w="2228"/>
        <w:gridCol w:w="2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2228" w:type="dxa"/>
            <w:vAlign w:val="center"/>
          </w:tcPr>
          <w:p>
            <w:pPr>
              <w:pStyle w:val="22"/>
              <w:jc w:val="center"/>
              <w:rPr>
                <w:rFonts w:hint="default" w:ascii="Times New Roman" w:hAnsi="Times New Roman" w:eastAsia="黑体" w:cs="Times New Roman"/>
                <w:color w:val="auto"/>
                <w:kern w:val="0"/>
                <w:sz w:val="32"/>
                <w:szCs w:val="32"/>
              </w:rPr>
            </w:pPr>
            <w:r>
              <w:rPr>
                <w:rFonts w:hint="default" w:ascii="Times New Roman" w:hAnsi="Times New Roman" w:eastAsia="黑体" w:cs="Times New Roman"/>
                <w:color w:val="auto"/>
                <w:kern w:val="0"/>
                <w:sz w:val="32"/>
                <w:szCs w:val="32"/>
              </w:rPr>
              <w:t>区（市、县）</w:t>
            </w:r>
          </w:p>
        </w:tc>
        <w:tc>
          <w:tcPr>
            <w:tcW w:w="2228" w:type="dxa"/>
            <w:vAlign w:val="center"/>
          </w:tcPr>
          <w:p>
            <w:pPr>
              <w:pStyle w:val="22"/>
              <w:jc w:val="center"/>
              <w:rPr>
                <w:rFonts w:hint="default" w:ascii="Times New Roman" w:hAnsi="Times New Roman" w:eastAsia="黑体" w:cs="Times New Roman"/>
                <w:color w:val="auto"/>
                <w:kern w:val="0"/>
                <w:sz w:val="32"/>
                <w:szCs w:val="32"/>
              </w:rPr>
            </w:pPr>
            <w:r>
              <w:rPr>
                <w:rFonts w:hint="default" w:ascii="Times New Roman" w:hAnsi="Times New Roman" w:eastAsia="黑体" w:cs="Times New Roman"/>
                <w:color w:val="auto"/>
                <w:kern w:val="0"/>
                <w:sz w:val="32"/>
                <w:szCs w:val="32"/>
              </w:rPr>
              <w:t>志愿者姓名</w:t>
            </w:r>
          </w:p>
        </w:tc>
        <w:tc>
          <w:tcPr>
            <w:tcW w:w="2228" w:type="dxa"/>
            <w:vAlign w:val="center"/>
          </w:tcPr>
          <w:p>
            <w:pPr>
              <w:pStyle w:val="22"/>
              <w:jc w:val="center"/>
              <w:rPr>
                <w:rFonts w:hint="default" w:ascii="Times New Roman" w:hAnsi="Times New Roman" w:eastAsia="黑体" w:cs="Times New Roman"/>
                <w:color w:val="auto"/>
                <w:kern w:val="0"/>
                <w:sz w:val="32"/>
                <w:szCs w:val="32"/>
              </w:rPr>
            </w:pPr>
            <w:r>
              <w:rPr>
                <w:rFonts w:hint="default" w:ascii="Times New Roman" w:hAnsi="Times New Roman" w:eastAsia="黑体" w:cs="Times New Roman"/>
                <w:color w:val="auto"/>
                <w:kern w:val="0"/>
                <w:sz w:val="32"/>
                <w:szCs w:val="32"/>
              </w:rPr>
              <w:t>责任区域</w:t>
            </w:r>
          </w:p>
        </w:tc>
        <w:tc>
          <w:tcPr>
            <w:tcW w:w="2228" w:type="dxa"/>
            <w:vAlign w:val="center"/>
          </w:tcPr>
          <w:p>
            <w:pPr>
              <w:pStyle w:val="22"/>
              <w:jc w:val="center"/>
              <w:rPr>
                <w:rFonts w:hint="default" w:ascii="Times New Roman" w:hAnsi="Times New Roman" w:eastAsia="黑体" w:cs="Times New Roman"/>
                <w:color w:val="auto"/>
                <w:kern w:val="0"/>
                <w:sz w:val="32"/>
                <w:szCs w:val="32"/>
              </w:rPr>
            </w:pPr>
            <w:r>
              <w:rPr>
                <w:rFonts w:hint="default" w:ascii="Times New Roman" w:hAnsi="Times New Roman" w:eastAsia="黑体" w:cs="Times New Roman"/>
                <w:color w:val="auto"/>
                <w:kern w:val="0"/>
                <w:sz w:val="32"/>
                <w:szCs w:val="32"/>
              </w:rPr>
              <w:t>巡视年月日</w:t>
            </w:r>
          </w:p>
        </w:tc>
        <w:tc>
          <w:tcPr>
            <w:tcW w:w="2228" w:type="dxa"/>
            <w:vAlign w:val="center"/>
          </w:tcPr>
          <w:p>
            <w:pPr>
              <w:pStyle w:val="22"/>
              <w:jc w:val="center"/>
              <w:rPr>
                <w:rFonts w:hint="default" w:ascii="Times New Roman" w:hAnsi="Times New Roman" w:eastAsia="黑体" w:cs="Times New Roman"/>
                <w:color w:val="auto"/>
                <w:kern w:val="0"/>
                <w:sz w:val="32"/>
                <w:szCs w:val="32"/>
              </w:rPr>
            </w:pPr>
            <w:r>
              <w:rPr>
                <w:rFonts w:hint="default" w:ascii="Times New Roman" w:hAnsi="Times New Roman" w:eastAsia="黑体" w:cs="Times New Roman"/>
                <w:color w:val="auto"/>
                <w:kern w:val="0"/>
                <w:sz w:val="32"/>
                <w:szCs w:val="32"/>
              </w:rPr>
              <w:t>发现问题</w:t>
            </w:r>
          </w:p>
        </w:tc>
        <w:tc>
          <w:tcPr>
            <w:tcW w:w="2228" w:type="dxa"/>
            <w:vAlign w:val="center"/>
          </w:tcPr>
          <w:p>
            <w:pPr>
              <w:pStyle w:val="22"/>
              <w:jc w:val="center"/>
              <w:rPr>
                <w:rFonts w:hint="default" w:ascii="Times New Roman" w:hAnsi="Times New Roman" w:eastAsia="黑体" w:cs="Times New Roman"/>
                <w:color w:val="auto"/>
                <w:kern w:val="0"/>
                <w:sz w:val="32"/>
                <w:szCs w:val="32"/>
              </w:rPr>
            </w:pPr>
            <w:r>
              <w:rPr>
                <w:rFonts w:hint="default" w:ascii="Times New Roman" w:hAnsi="Times New Roman" w:eastAsia="黑体" w:cs="Times New Roman"/>
                <w:color w:val="auto"/>
                <w:kern w:val="0"/>
                <w:sz w:val="32"/>
                <w:szCs w:val="3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c>
          <w:tcPr>
            <w:tcW w:w="2228" w:type="dxa"/>
          </w:tcPr>
          <w:p>
            <w:pPr>
              <w:pStyle w:val="22"/>
              <w:rPr>
                <w:rFonts w:hint="default" w:ascii="Times New Roman" w:hAnsi="Times New Roman" w:eastAsia="仿宋_GB2312" w:cs="Times New Roman"/>
                <w:color w:val="auto"/>
                <w:kern w:val="0"/>
                <w:sz w:val="32"/>
                <w:szCs w:val="32"/>
              </w:rPr>
            </w:pPr>
          </w:p>
        </w:tc>
      </w:tr>
    </w:tbl>
    <w:p>
      <w:pPr>
        <w:ind w:left="0" w:leftChars="0" w:firstLine="0" w:firstLineChars="0"/>
        <w:rPr>
          <w:rFonts w:hint="default" w:ascii="Times New Roman" w:hAnsi="Times New Roman" w:eastAsia="仿宋" w:cs="Times New Roman"/>
          <w:color w:val="auto"/>
          <w:lang w:val="en-US" w:eastAsia="zh-CN"/>
        </w:rPr>
      </w:pPr>
      <w:r>
        <w:rPr>
          <w:rFonts w:hint="default" w:ascii="Times New Roman" w:hAnsi="Times New Roman" w:cs="Times New Roman"/>
          <w:color w:val="auto"/>
          <w:lang w:eastAsia="zh-CN"/>
        </w:rPr>
        <w:t>备注：请在巡林结束一周内将巡林问题台账反馈至贵阳市贵安新区林长制办公室，联系人：李梦媛；联系电话：</w:t>
      </w:r>
      <w:r>
        <w:rPr>
          <w:rFonts w:hint="default" w:ascii="Times New Roman" w:hAnsi="Times New Roman" w:cs="Times New Roman"/>
          <w:color w:val="auto"/>
          <w:lang w:val="en-US" w:eastAsia="zh-CN"/>
        </w:rPr>
        <w:t>15599112243；联系邮箱：gyslzzbgs@163.com</w:t>
      </w:r>
    </w:p>
    <w:sectPr>
      <w:pgSz w:w="16838" w:h="11906" w:orient="landscape"/>
      <w:pgMar w:top="1588" w:right="2098" w:bottom="1474" w:left="1985" w:header="851" w:footer="992" w:gutter="0"/>
      <w:pgNumType w:fmt="numberInDash"/>
      <w:cols w:space="0" w:num="1"/>
      <w:docGrid w:type="lines" w:linePitch="43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Q4NWIxZDM1Yjc2NmEwNDE5YmQ3YTVmMjBiNTljNmQifQ=="/>
  </w:docVars>
  <w:rsids>
    <w:rsidRoot w:val="5EF645AB"/>
    <w:rsid w:val="0013032B"/>
    <w:rsid w:val="00133765"/>
    <w:rsid w:val="001441BB"/>
    <w:rsid w:val="00265287"/>
    <w:rsid w:val="002F009D"/>
    <w:rsid w:val="00477AD7"/>
    <w:rsid w:val="006E19DD"/>
    <w:rsid w:val="007B32B2"/>
    <w:rsid w:val="00877BC3"/>
    <w:rsid w:val="00BA05D9"/>
    <w:rsid w:val="00C43698"/>
    <w:rsid w:val="00CC128C"/>
    <w:rsid w:val="00EE2801"/>
    <w:rsid w:val="0C1D0D99"/>
    <w:rsid w:val="0DCB53F6"/>
    <w:rsid w:val="18607026"/>
    <w:rsid w:val="1A96564F"/>
    <w:rsid w:val="2A8F722E"/>
    <w:rsid w:val="2FBE15D8"/>
    <w:rsid w:val="36AE6928"/>
    <w:rsid w:val="37EF4442"/>
    <w:rsid w:val="39BF0C77"/>
    <w:rsid w:val="3BFCBAE9"/>
    <w:rsid w:val="3D3E4DE0"/>
    <w:rsid w:val="3FCF57EA"/>
    <w:rsid w:val="3FEB091B"/>
    <w:rsid w:val="452A4DFD"/>
    <w:rsid w:val="492143FF"/>
    <w:rsid w:val="547FC7E3"/>
    <w:rsid w:val="5C034314"/>
    <w:rsid w:val="5C9E4F71"/>
    <w:rsid w:val="5D3EA540"/>
    <w:rsid w:val="5DF1AEC1"/>
    <w:rsid w:val="5E6FEBA2"/>
    <w:rsid w:val="5EF645AB"/>
    <w:rsid w:val="5FDD3079"/>
    <w:rsid w:val="5FEB424C"/>
    <w:rsid w:val="62D822E1"/>
    <w:rsid w:val="67BD496A"/>
    <w:rsid w:val="6EE7ED91"/>
    <w:rsid w:val="6FFA5747"/>
    <w:rsid w:val="70D2211C"/>
    <w:rsid w:val="756F0047"/>
    <w:rsid w:val="77F59101"/>
    <w:rsid w:val="77FF5F13"/>
    <w:rsid w:val="78CE1D67"/>
    <w:rsid w:val="7A8F4D68"/>
    <w:rsid w:val="7ACE47AA"/>
    <w:rsid w:val="7BBBCDF0"/>
    <w:rsid w:val="7D7F0979"/>
    <w:rsid w:val="7E7FA023"/>
    <w:rsid w:val="7EAD8E50"/>
    <w:rsid w:val="7FCED9F0"/>
    <w:rsid w:val="7FD92662"/>
    <w:rsid w:val="A7D8F52E"/>
    <w:rsid w:val="AF5AC559"/>
    <w:rsid w:val="BFDB7F42"/>
    <w:rsid w:val="D66EDA51"/>
    <w:rsid w:val="D9C3A57B"/>
    <w:rsid w:val="DA5FEC6A"/>
    <w:rsid w:val="EEFA82B2"/>
    <w:rsid w:val="F53F05F4"/>
    <w:rsid w:val="F71B3697"/>
    <w:rsid w:val="F7AE8426"/>
    <w:rsid w:val="F7F68438"/>
    <w:rsid w:val="F7F751F1"/>
    <w:rsid w:val="F7FD99DB"/>
    <w:rsid w:val="FABAA7F5"/>
    <w:rsid w:val="FBFB6EC8"/>
    <w:rsid w:val="FDDDF368"/>
    <w:rsid w:val="FDE9504A"/>
    <w:rsid w:val="FF753B3F"/>
    <w:rsid w:val="FF7F9A7E"/>
    <w:rsid w:val="FF7FDDBB"/>
    <w:rsid w:val="FFBF4CB6"/>
    <w:rsid w:val="FFFDC98B"/>
    <w:rsid w:val="FFFE36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600" w:lineRule="exact"/>
      <w:ind w:firstLine="880" w:firstLineChars="200"/>
      <w:jc w:val="both"/>
    </w:pPr>
    <w:rPr>
      <w:rFonts w:ascii="Times New Roman" w:hAnsi="Times New Roman" w:eastAsia="仿宋" w:cstheme="minorBidi"/>
      <w:kern w:val="2"/>
      <w:sz w:val="32"/>
      <w:szCs w:val="32"/>
      <w:lang w:val="en-US" w:eastAsia="zh-CN" w:bidi="ar-SA"/>
    </w:rPr>
  </w:style>
  <w:style w:type="paragraph" w:styleId="3">
    <w:name w:val="heading 1"/>
    <w:basedOn w:val="1"/>
    <w:next w:val="1"/>
    <w:link w:val="20"/>
    <w:qFormat/>
    <w:uiPriority w:val="0"/>
    <w:pPr>
      <w:keepNext/>
      <w:keepLines/>
      <w:spacing w:line="660" w:lineRule="exact"/>
      <w:jc w:val="center"/>
      <w:outlineLvl w:val="0"/>
    </w:pPr>
    <w:rPr>
      <w:rFonts w:eastAsia="方正小标宋简体"/>
      <w:bCs/>
      <w:kern w:val="44"/>
      <w:sz w:val="44"/>
    </w:rPr>
  </w:style>
  <w:style w:type="paragraph" w:styleId="4">
    <w:name w:val="heading 2"/>
    <w:basedOn w:val="1"/>
    <w:next w:val="1"/>
    <w:unhideWhenUsed/>
    <w:qFormat/>
    <w:uiPriority w:val="0"/>
    <w:pPr>
      <w:keepNext/>
      <w:keepLines/>
      <w:ind w:firstLine="200"/>
      <w:jc w:val="left"/>
      <w:outlineLvl w:val="1"/>
    </w:pPr>
    <w:rPr>
      <w:rFonts w:eastAsia="黑体" w:cs="Times New Roman"/>
    </w:rPr>
  </w:style>
  <w:style w:type="paragraph" w:styleId="5">
    <w:name w:val="heading 3"/>
    <w:basedOn w:val="1"/>
    <w:next w:val="1"/>
    <w:link w:val="18"/>
    <w:unhideWhenUsed/>
    <w:qFormat/>
    <w:uiPriority w:val="0"/>
    <w:pPr>
      <w:keepNext/>
      <w:keepLines/>
      <w:outlineLvl w:val="2"/>
    </w:pPr>
    <w:rPr>
      <w:rFonts w:eastAsia="楷体"/>
    </w:rPr>
  </w:style>
  <w:style w:type="paragraph" w:styleId="6">
    <w:name w:val="heading 4"/>
    <w:basedOn w:val="1"/>
    <w:next w:val="1"/>
    <w:unhideWhenUsed/>
    <w:qFormat/>
    <w:uiPriority w:val="0"/>
    <w:pPr>
      <w:keepNext/>
      <w:keepLines/>
      <w:jc w:val="left"/>
      <w:outlineLvl w:val="3"/>
    </w:pPr>
    <w:rPr>
      <w:rFonts w:cs="Times New Roman"/>
    </w:rPr>
  </w:style>
  <w:style w:type="paragraph" w:styleId="7">
    <w:name w:val="heading 5"/>
    <w:basedOn w:val="1"/>
    <w:next w:val="1"/>
    <w:semiHidden/>
    <w:unhideWhenUsed/>
    <w:qFormat/>
    <w:uiPriority w:val="0"/>
    <w:pPr>
      <w:keepNext/>
      <w:keepLines/>
      <w:jc w:val="left"/>
      <w:outlineLvl w:val="4"/>
    </w:pPr>
    <w:rPr>
      <w:b/>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Title"/>
    <w:basedOn w:val="1"/>
    <w:next w:val="1"/>
    <w:link w:val="21"/>
    <w:qFormat/>
    <w:uiPriority w:val="0"/>
    <w:pPr>
      <w:spacing w:before="240" w:after="60"/>
      <w:jc w:val="center"/>
      <w:outlineLvl w:val="0"/>
    </w:pPr>
    <w:rPr>
      <w:rFonts w:asciiTheme="majorHAnsi" w:hAnsiTheme="majorHAnsi" w:eastAsiaTheme="majorEastAsia" w:cstheme="majorBidi"/>
      <w:b/>
      <w:bCs/>
    </w:rPr>
  </w:style>
  <w:style w:type="paragraph" w:styleId="8">
    <w:name w:val="annotation text"/>
    <w:basedOn w:val="1"/>
    <w:qFormat/>
    <w:uiPriority w:val="0"/>
    <w:pPr>
      <w:jc w:val="left"/>
    </w:pPr>
  </w:style>
  <w:style w:type="paragraph" w:styleId="9">
    <w:name w:val="Body Text"/>
    <w:basedOn w:val="1"/>
    <w:qFormat/>
    <w:uiPriority w:val="0"/>
    <w:pPr>
      <w:jc w:val="center"/>
    </w:pPr>
    <w:rPr>
      <w:rFonts w:eastAsia="黑体" w:cs="Times New Roman"/>
      <w:sz w:val="44"/>
      <w:szCs w:val="24"/>
    </w:rPr>
  </w:style>
  <w:style w:type="paragraph" w:styleId="10">
    <w:name w:val="Body Text Indent"/>
    <w:basedOn w:val="1"/>
    <w:next w:val="1"/>
    <w:qFormat/>
    <w:uiPriority w:val="0"/>
    <w:pPr>
      <w:spacing w:after="120"/>
      <w:ind w:left="420" w:leftChars="200"/>
    </w:pPr>
  </w:style>
  <w:style w:type="paragraph" w:styleId="11">
    <w:name w:val="toc 3"/>
    <w:basedOn w:val="1"/>
    <w:next w:val="1"/>
    <w:qFormat/>
    <w:uiPriority w:val="0"/>
    <w:pPr>
      <w:ind w:firstLine="200"/>
      <w:jc w:val="left"/>
    </w:pPr>
    <w:rPr>
      <w:color w:val="000000" w:themeColor="text1"/>
      <w14:textFill>
        <w14:solidFill>
          <w14:schemeClr w14:val="tx1"/>
        </w14:solidFill>
      </w14:textFill>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Body Text First Indent 2"/>
    <w:basedOn w:val="10"/>
    <w:next w:val="1"/>
    <w:qFormat/>
    <w:uiPriority w:val="0"/>
    <w:pPr>
      <w:ind w:firstLine="420"/>
    </w:p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8">
    <w:name w:val="标题 3 Char"/>
    <w:link w:val="5"/>
    <w:qFormat/>
    <w:uiPriority w:val="0"/>
    <w:rPr>
      <w:rFonts w:eastAsia="楷体"/>
    </w:rPr>
  </w:style>
  <w:style w:type="paragraph" w:customStyle="1" w:styleId="19">
    <w:name w:val="Plain Text"/>
    <w:basedOn w:val="1"/>
    <w:qFormat/>
    <w:uiPriority w:val="0"/>
    <w:rPr>
      <w:rFonts w:ascii="宋体" w:hAnsi="Courier New" w:cs="Courier New"/>
      <w:szCs w:val="21"/>
    </w:rPr>
  </w:style>
  <w:style w:type="character" w:customStyle="1" w:styleId="20">
    <w:name w:val="标题 1 字符"/>
    <w:link w:val="3"/>
    <w:qFormat/>
    <w:uiPriority w:val="0"/>
    <w:rPr>
      <w:rFonts w:eastAsia="方正小标宋简体"/>
      <w:bCs/>
      <w:kern w:val="44"/>
      <w:sz w:val="44"/>
    </w:rPr>
  </w:style>
  <w:style w:type="character" w:customStyle="1" w:styleId="21">
    <w:name w:val="标题 字符"/>
    <w:basedOn w:val="17"/>
    <w:link w:val="2"/>
    <w:qFormat/>
    <w:uiPriority w:val="0"/>
    <w:rPr>
      <w:rFonts w:asciiTheme="majorHAnsi" w:hAnsiTheme="majorHAnsi" w:eastAsiaTheme="majorEastAsia" w:cstheme="majorBidi"/>
      <w:b/>
      <w:bCs/>
      <w:kern w:val="2"/>
      <w:sz w:val="32"/>
      <w:szCs w:val="32"/>
    </w:rPr>
  </w:style>
  <w:style w:type="paragraph" w:customStyle="1" w:styleId="22">
    <w:name w:val="纯文本1"/>
    <w:basedOn w:val="1"/>
    <w:qFormat/>
    <w:uiPriority w:val="0"/>
    <w:pPr>
      <w:spacing w:line="240" w:lineRule="auto"/>
      <w:ind w:firstLine="0" w:firstLineChars="0"/>
    </w:pPr>
    <w:rPr>
      <w:rFonts w:ascii="宋体" w:hAnsi="Courier New" w:cs="Courier New" w:eastAsiaTheme="minorEastAsia"/>
      <w:sz w:val="21"/>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2262</Words>
  <Characters>2399</Characters>
  <Lines>9</Lines>
  <Paragraphs>2</Paragraphs>
  <TotalTime>36</TotalTime>
  <ScaleCrop>false</ScaleCrop>
  <LinksUpToDate>false</LinksUpToDate>
  <CharactersWithSpaces>2538</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2022-06-14T05:30:00Z</dcterms:created>
  <dc:creator>ysgz</dc:creator>
  <cp:lastModifiedBy>一勺</cp:lastModifiedBy>
  <cp:lastPrinted>2022-06-15T03:52:00Z</cp:lastPrinted>
  <dcterms:modified xsi:type="dcterms:W3CDTF">2022-06-16T03:47:18Z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06420F388651484D9E8D8EADF46DF45C</vt:lpwstr>
  </property>
</Properties>
</file>